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F97F" w14:textId="77777777" w:rsidR="0005634F" w:rsidRPr="004E34FF" w:rsidRDefault="0005634F" w:rsidP="0005634F">
      <w:pPr>
        <w:widowControl w:val="0"/>
        <w:autoSpaceDE w:val="0"/>
        <w:autoSpaceDN w:val="0"/>
        <w:adjustRightInd w:val="0"/>
        <w:spacing w:before="120"/>
        <w:jc w:val="center"/>
        <w:rPr>
          <w:b/>
          <w:bCs/>
          <w:szCs w:val="28"/>
          <w:u w:val="single" w:color="000000"/>
        </w:rPr>
      </w:pPr>
      <w:r w:rsidRPr="004E34FF">
        <w:rPr>
          <w:b/>
          <w:bCs/>
          <w:szCs w:val="28"/>
        </w:rPr>
        <w:t xml:space="preserve">Mẫu số 05.A. Báo cáo công tác bảo vệ môi trường của chủ cơ sở sản xuất, kinh doanh, dịch vụ </w:t>
      </w:r>
      <w:r w:rsidRPr="004E34FF">
        <w:rPr>
          <w:b/>
          <w:bCs/>
          <w:i/>
          <w:szCs w:val="28"/>
        </w:rPr>
        <w:t xml:space="preserve">(áp dụng đối với cơ sở thuộc đối tượng phải có giấy </w:t>
      </w:r>
      <w:r w:rsidRPr="004E34FF">
        <w:rPr>
          <w:b/>
          <w:bCs/>
          <w:i/>
          <w:szCs w:val="28"/>
          <w:u w:color="000000"/>
        </w:rPr>
        <w:t>phép môi trường)</w:t>
      </w:r>
    </w:p>
    <w:p w14:paraId="288B63B7" w14:textId="77777777" w:rsidR="0005634F" w:rsidRPr="004E34FF" w:rsidRDefault="0005634F" w:rsidP="0005634F">
      <w:pPr>
        <w:widowControl w:val="0"/>
        <w:autoSpaceDE w:val="0"/>
        <w:autoSpaceDN w:val="0"/>
        <w:adjustRightInd w:val="0"/>
        <w:spacing w:before="120"/>
        <w:rPr>
          <w:b/>
          <w:bCs/>
          <w:sz w:val="20"/>
          <w:szCs w:val="29"/>
          <w:u w:val="single" w:color="000000"/>
        </w:rPr>
      </w:pPr>
    </w:p>
    <w:tbl>
      <w:tblPr>
        <w:tblW w:w="0" w:type="auto"/>
        <w:jc w:val="center"/>
        <w:tblLook w:val="01E0" w:firstRow="1" w:lastRow="1" w:firstColumn="1" w:lastColumn="1" w:noHBand="0" w:noVBand="0"/>
      </w:tblPr>
      <w:tblGrid>
        <w:gridCol w:w="3348"/>
        <w:gridCol w:w="5508"/>
      </w:tblGrid>
      <w:tr w:rsidR="004E34FF" w:rsidRPr="004E34FF" w14:paraId="03DAEAD9" w14:textId="77777777" w:rsidTr="00704B1A">
        <w:trPr>
          <w:jc w:val="center"/>
        </w:trPr>
        <w:tc>
          <w:tcPr>
            <w:tcW w:w="3348" w:type="dxa"/>
            <w:tcBorders>
              <w:top w:val="single" w:sz="4" w:space="0" w:color="auto"/>
              <w:left w:val="single" w:sz="4" w:space="0" w:color="auto"/>
              <w:bottom w:val="single" w:sz="4" w:space="0" w:color="auto"/>
              <w:right w:val="single" w:sz="4" w:space="0" w:color="auto"/>
              <w:tl2br w:val="nil"/>
              <w:tr2bl w:val="nil"/>
            </w:tcBorders>
            <w:shd w:val="clear" w:color="auto" w:fill="B3B3B3"/>
          </w:tcPr>
          <w:p w14:paraId="067D3096" w14:textId="77777777" w:rsidR="0005634F" w:rsidRPr="004E34FF" w:rsidRDefault="0005634F" w:rsidP="00704B1A">
            <w:pPr>
              <w:spacing w:before="120" w:line="288" w:lineRule="auto"/>
              <w:jc w:val="center"/>
              <w:rPr>
                <w:b/>
                <w:sz w:val="26"/>
                <w:szCs w:val="26"/>
              </w:rPr>
            </w:pPr>
            <w:r w:rsidRPr="004E34FF">
              <w:rPr>
                <w:b/>
                <w:sz w:val="26"/>
                <w:szCs w:val="26"/>
              </w:rPr>
              <w:t>(1)</w:t>
            </w:r>
            <w:r w:rsidRPr="004E34FF">
              <w:rPr>
                <w:b/>
                <w:sz w:val="26"/>
                <w:szCs w:val="26"/>
              </w:rPr>
              <w:br/>
              <w:t>(2)</w:t>
            </w:r>
            <w:r w:rsidRPr="004E34FF">
              <w:rPr>
                <w:b/>
                <w:sz w:val="26"/>
                <w:szCs w:val="26"/>
              </w:rPr>
              <w:br/>
              <w:t>-------</w:t>
            </w:r>
          </w:p>
        </w:tc>
        <w:tc>
          <w:tcPr>
            <w:tcW w:w="5508" w:type="dxa"/>
            <w:tcBorders>
              <w:top w:val="single" w:sz="4" w:space="0" w:color="auto"/>
              <w:left w:val="single" w:sz="4" w:space="0" w:color="auto"/>
              <w:bottom w:val="single" w:sz="4" w:space="0" w:color="auto"/>
              <w:right w:val="single" w:sz="4" w:space="0" w:color="auto"/>
              <w:tl2br w:val="nil"/>
              <w:tr2bl w:val="nil"/>
            </w:tcBorders>
            <w:shd w:val="clear" w:color="auto" w:fill="B3B3B3"/>
          </w:tcPr>
          <w:p w14:paraId="0BBD9A73" w14:textId="77777777" w:rsidR="0005634F" w:rsidRPr="004E34FF" w:rsidRDefault="0005634F" w:rsidP="00704B1A">
            <w:pPr>
              <w:spacing w:before="120" w:line="288" w:lineRule="auto"/>
              <w:jc w:val="center"/>
              <w:rPr>
                <w:b/>
                <w:sz w:val="26"/>
                <w:szCs w:val="26"/>
              </w:rPr>
            </w:pPr>
            <w:r w:rsidRPr="004E34FF">
              <w:rPr>
                <w:b/>
                <w:sz w:val="26"/>
                <w:szCs w:val="26"/>
              </w:rPr>
              <w:t>CỘNG HÒA XÃ HỘI CHỦ NGHĨA VIỆT NAM</w:t>
            </w:r>
            <w:r w:rsidRPr="004E34FF">
              <w:rPr>
                <w:b/>
                <w:sz w:val="26"/>
                <w:szCs w:val="26"/>
              </w:rPr>
              <w:br/>
              <w:t xml:space="preserve">Độc lập - Tự do - Hạnh phúc </w:t>
            </w:r>
            <w:r w:rsidRPr="004E34FF">
              <w:rPr>
                <w:b/>
                <w:sz w:val="26"/>
                <w:szCs w:val="26"/>
              </w:rPr>
              <w:br/>
              <w:t>---------------</w:t>
            </w:r>
          </w:p>
        </w:tc>
      </w:tr>
      <w:tr w:rsidR="0005634F" w:rsidRPr="004E34FF" w14:paraId="442983D3" w14:textId="77777777" w:rsidTr="00704B1A">
        <w:trPr>
          <w:jc w:val="center"/>
        </w:trPr>
        <w:tc>
          <w:tcPr>
            <w:tcW w:w="3348" w:type="dxa"/>
            <w:shd w:val="clear" w:color="auto" w:fill="auto"/>
          </w:tcPr>
          <w:p w14:paraId="00703BBC" w14:textId="77777777" w:rsidR="0005634F" w:rsidRPr="004E34FF" w:rsidRDefault="0005634F" w:rsidP="00704B1A">
            <w:pPr>
              <w:spacing w:before="120" w:line="288" w:lineRule="auto"/>
              <w:jc w:val="center"/>
              <w:rPr>
                <w:sz w:val="26"/>
                <w:szCs w:val="26"/>
              </w:rPr>
            </w:pPr>
            <w:r w:rsidRPr="004E34FF">
              <w:rPr>
                <w:sz w:val="26"/>
                <w:szCs w:val="26"/>
              </w:rPr>
              <w:t>Số:   / BC-(3)</w:t>
            </w:r>
          </w:p>
        </w:tc>
        <w:tc>
          <w:tcPr>
            <w:tcW w:w="5508" w:type="dxa"/>
            <w:shd w:val="clear" w:color="auto" w:fill="auto"/>
          </w:tcPr>
          <w:p w14:paraId="6CB057E9" w14:textId="77777777" w:rsidR="0005634F" w:rsidRPr="004E34FF" w:rsidRDefault="0005634F" w:rsidP="00704B1A">
            <w:pPr>
              <w:spacing w:before="120" w:line="288" w:lineRule="auto"/>
              <w:jc w:val="right"/>
              <w:rPr>
                <w:i/>
                <w:sz w:val="26"/>
                <w:szCs w:val="26"/>
              </w:rPr>
            </w:pPr>
            <w:r w:rsidRPr="004E34FF">
              <w:rPr>
                <w:i/>
                <w:iCs/>
                <w:sz w:val="26"/>
                <w:szCs w:val="26"/>
              </w:rPr>
              <w:t>(Địa danh), ngày …… tháng …… năm ……</w:t>
            </w:r>
            <w:r w:rsidRPr="004E34FF">
              <w:rPr>
                <w:i/>
                <w:sz w:val="26"/>
                <w:szCs w:val="26"/>
              </w:rPr>
              <w:t xml:space="preserve"> </w:t>
            </w:r>
          </w:p>
        </w:tc>
      </w:tr>
    </w:tbl>
    <w:p w14:paraId="07B3168A" w14:textId="77777777" w:rsidR="0005634F" w:rsidRPr="004E34FF" w:rsidRDefault="0005634F" w:rsidP="0005634F">
      <w:pPr>
        <w:widowControl w:val="0"/>
        <w:autoSpaceDE w:val="0"/>
        <w:autoSpaceDN w:val="0"/>
        <w:adjustRightInd w:val="0"/>
        <w:spacing w:before="120"/>
        <w:rPr>
          <w:sz w:val="26"/>
          <w:szCs w:val="26"/>
        </w:rPr>
      </w:pPr>
    </w:p>
    <w:p w14:paraId="7C745A49"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BÁO CÁO</w:t>
      </w:r>
    </w:p>
    <w:p w14:paraId="16B89E87"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Công tác bảo vệ môi trường năm (4)</w:t>
      </w:r>
    </w:p>
    <w:p w14:paraId="43A66C32"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THÔNG TIN CHUNG</w:t>
      </w:r>
    </w:p>
    <w:p w14:paraId="62919B1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Tên cơ sở sản xuất, kinh doanh, dịch vụ:</w:t>
      </w:r>
    </w:p>
    <w:p w14:paraId="06F8CFC1"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Địa chỉ, số điện thoại:</w:t>
      </w:r>
    </w:p>
    <w:p w14:paraId="1246CA46"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Người đại diện:</w:t>
      </w:r>
    </w:p>
    <w:p w14:paraId="40CAAAE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Loại hình sản xuất, kinh doanh, dịch vụ:…….; quy mô/công suất: ………Tần suất hoạt động (thường xuyên hoặc theo mùa vụ- ghi rõ thời gian nếu hoạt động theo mùa vụ)</w:t>
      </w:r>
    </w:p>
    <w:p w14:paraId="3A0A769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Giấy đăng ký kinh doanh ..., Mã số thuế ...</w:t>
      </w:r>
    </w:p>
    <w:p w14:paraId="3E738A0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Giấy phép môi trường</w:t>
      </w:r>
      <w:r w:rsidRPr="004E34FF">
        <w:rPr>
          <w:sz w:val="26"/>
          <w:szCs w:val="26"/>
          <w:vertAlign w:val="superscript"/>
        </w:rPr>
        <w:t>1</w:t>
      </w:r>
      <w:r w:rsidRPr="004E34FF">
        <w:rPr>
          <w:sz w:val="26"/>
          <w:szCs w:val="26"/>
        </w:rPr>
        <w:t xml:space="preserve"> số: .... ngày………… cơ quan cấp……</w:t>
      </w:r>
      <w:r w:rsidRPr="004E34FF">
        <w:rPr>
          <w:sz w:val="26"/>
          <w:szCs w:val="26"/>
        </w:rPr>
        <w:tab/>
      </w:r>
    </w:p>
    <w:p w14:paraId="71839B04"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Giấy chứng nhận ISO 14001 (nếu có):</w:t>
      </w:r>
      <w:r w:rsidRPr="004E34FF">
        <w:rPr>
          <w:sz w:val="26"/>
          <w:szCs w:val="26"/>
        </w:rPr>
        <w:tab/>
        <w:t>……….</w:t>
      </w:r>
    </w:p>
    <w:p w14:paraId="60DECC2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Khối lượng sản phẩm của năm báo cáo và năm gần nhất (kèm theo đơn vị đo):</w:t>
      </w:r>
    </w:p>
    <w:p w14:paraId="5E4BF7E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Nhiên liệu, điện, nước tiêu thụ của năm báo cáo và năm gần nhất (kèm theo đơn vị đo):</w:t>
      </w:r>
    </w:p>
    <w:p w14:paraId="2372F233"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Nhiên liệu, điện, nước tiêu thụ của năm báo cáo và năm gần nhất (kèm theo đơn vị đo):</w:t>
      </w:r>
    </w:p>
    <w:p w14:paraId="0BC263B9"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Phần 1. Kết quả hoạt động các công trình, biện pháp bảo vệ môi</w:t>
      </w:r>
      <w:r w:rsidRPr="004E34FF">
        <w:rPr>
          <w:sz w:val="26"/>
          <w:szCs w:val="26"/>
        </w:rPr>
        <w:t xml:space="preserve"> </w:t>
      </w:r>
      <w:r w:rsidRPr="004E34FF">
        <w:rPr>
          <w:b/>
          <w:bCs/>
          <w:sz w:val="26"/>
          <w:szCs w:val="26"/>
        </w:rPr>
        <w:t>trường</w:t>
      </w:r>
    </w:p>
    <w:p w14:paraId="3B7877D7"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1. Về công trình bảo vệ môi trường (BVMT) đối với nước thải</w:t>
      </w:r>
    </w:p>
    <w:p w14:paraId="179A3F76"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1.1. Xử lý nước thải</w:t>
      </w:r>
    </w:p>
    <w:p w14:paraId="138148D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_____________________________</w:t>
      </w:r>
    </w:p>
    <w:p w14:paraId="61D52C8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vertAlign w:val="superscript"/>
        </w:rPr>
        <w:t>1</w:t>
      </w:r>
      <w:r w:rsidRPr="004E34FF">
        <w:rPr>
          <w:sz w:val="26"/>
          <w:szCs w:val="26"/>
        </w:rPr>
        <w:t xml:space="preserve"> Trường hợp chưa có giấy phép môi hường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14:paraId="4A1B67D4"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Liệt kê các công trình xử lý nước thải, bao gồm cả các thay đổi so với kỳ báo cáo trước, nếu có;</w:t>
      </w:r>
    </w:p>
    <w:p w14:paraId="186B0FD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lưu lượng nước thải sinh hoạt phát sinh trong năm báo cáo và năm gần nhất (m</w:t>
      </w:r>
      <w:r w:rsidRPr="004E34FF">
        <w:rPr>
          <w:sz w:val="26"/>
          <w:szCs w:val="26"/>
          <w:vertAlign w:val="superscript"/>
        </w:rPr>
        <w:t>3</w:t>
      </w:r>
      <w:r w:rsidRPr="004E34FF">
        <w:rPr>
          <w:sz w:val="26"/>
          <w:szCs w:val="26"/>
        </w:rPr>
        <w:t>); Tổng lưu lượng theo thiết kế được phê duyệt trong báo cáo đánh giá tác động môi trường hoặc giấy phép môi trường;</w:t>
      </w:r>
    </w:p>
    <w:p w14:paraId="5E4BDDE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 Tổng lưu lượng nước thải công nghiệp phát sinh trong năm báo cáo và năm gần nhất (m</w:t>
      </w:r>
      <w:r w:rsidRPr="004E34FF">
        <w:rPr>
          <w:sz w:val="26"/>
          <w:szCs w:val="26"/>
          <w:vertAlign w:val="superscript"/>
        </w:rPr>
        <w:t>3</w:t>
      </w:r>
      <w:r w:rsidRPr="004E34FF">
        <w:rPr>
          <w:sz w:val="26"/>
          <w:szCs w:val="26"/>
        </w:rPr>
        <w:t>); Tổng lưu lượng theo thiết kế được phê duyệt trong báo cáo đánh giá tác động môi trường hoặc giấy phép môi trường;</w:t>
      </w:r>
    </w:p>
    <w:p w14:paraId="1F8C1014"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lưu lượng nước làm mát trong năm báo cáo và năm gần nhất (m</w:t>
      </w:r>
      <w:r w:rsidRPr="004E34FF">
        <w:rPr>
          <w:sz w:val="26"/>
          <w:szCs w:val="26"/>
          <w:vertAlign w:val="superscript"/>
        </w:rPr>
        <w:t>3</w:t>
      </w:r>
      <w:r w:rsidRPr="004E34FF">
        <w:rPr>
          <w:sz w:val="26"/>
          <w:szCs w:val="26"/>
        </w:rPr>
        <w:t>) (nếu có); Tổng lưu lượng theo thiết kế được phê duyệt trong báo cáo đánh giá tác động môi trường hoặc giấy phép môi trường;</w:t>
      </w:r>
    </w:p>
    <w:p w14:paraId="5B519519"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63D1C502"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1.2. Kết quả quan trắc nước thải</w:t>
      </w:r>
    </w:p>
    <w:p w14:paraId="017FD145"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1.2.1. Quan trắc định kỳ nước thải</w:t>
      </w:r>
    </w:p>
    <w:p w14:paraId="1F8BFAF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1.2.1.1 Quan trắc định kỳ nước thải sinh hoạt</w:t>
      </w:r>
    </w:p>
    <w:p w14:paraId="58289B3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Thời gian quan trắc:</w:t>
      </w:r>
    </w:p>
    <w:p w14:paraId="28D79A7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Tần suất quan trắc:</w:t>
      </w:r>
    </w:p>
    <w:p w14:paraId="724E4ED3"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các điểm quan trắc:</w:t>
      </w:r>
    </w:p>
    <w:p w14:paraId="4132F54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số lượng mẫu thực hiện quan trắc:</w:t>
      </w:r>
    </w:p>
    <w:p w14:paraId="5AF98687"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Quy chuẩn kỹ thuật áp dụng QCVN:</w:t>
      </w:r>
    </w:p>
    <w:p w14:paraId="31AAD70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Đơn vị thực hiện quan trắc…………….</w:t>
      </w:r>
      <w:r w:rsidRPr="004E34FF">
        <w:rPr>
          <w:sz w:val="26"/>
          <w:szCs w:val="26"/>
        </w:rPr>
        <w:tab/>
        <w:t>Số Vimcerts:………………..</w:t>
      </w:r>
      <w:r w:rsidRPr="004E34FF">
        <w:rPr>
          <w:sz w:val="26"/>
          <w:szCs w:val="26"/>
        </w:rPr>
        <w:tab/>
      </w:r>
    </w:p>
    <w:p w14:paraId="020866F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quan trắc, số lượng mẫu quan trắc vượt quy chuẩn (nếu có):</w:t>
      </w:r>
    </w:p>
    <w:p w14:paraId="1763AEE9"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1.1.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6"/>
        <w:gridCol w:w="1097"/>
        <w:gridCol w:w="805"/>
        <w:gridCol w:w="1358"/>
        <w:gridCol w:w="951"/>
        <w:gridCol w:w="986"/>
        <w:gridCol w:w="1019"/>
        <w:gridCol w:w="850"/>
        <w:gridCol w:w="1220"/>
      </w:tblGrid>
      <w:tr w:rsidR="004E34FF" w:rsidRPr="004E34FF" w14:paraId="01D07AAB" w14:textId="77777777" w:rsidTr="00704B1A">
        <w:tc>
          <w:tcPr>
            <w:tcW w:w="440" w:type="pct"/>
            <w:shd w:val="clear" w:color="auto" w:fill="auto"/>
          </w:tcPr>
          <w:p w14:paraId="6639E08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TT</w:t>
            </w:r>
          </w:p>
        </w:tc>
        <w:tc>
          <w:tcPr>
            <w:tcW w:w="617" w:type="pct"/>
            <w:shd w:val="clear" w:color="auto" w:fill="auto"/>
          </w:tcPr>
          <w:p w14:paraId="5568BC7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Tên điểm quan trắc</w:t>
            </w:r>
          </w:p>
        </w:tc>
        <w:tc>
          <w:tcPr>
            <w:tcW w:w="455" w:type="pct"/>
            <w:shd w:val="clear" w:color="auto" w:fill="auto"/>
          </w:tcPr>
          <w:p w14:paraId="2E131E5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Ký hiệu điểm quan trắc</w:t>
            </w:r>
          </w:p>
        </w:tc>
        <w:tc>
          <w:tcPr>
            <w:tcW w:w="682" w:type="pct"/>
            <w:shd w:val="clear" w:color="auto" w:fill="auto"/>
          </w:tcPr>
          <w:p w14:paraId="2E80964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Thời gian quan trắc</w:t>
            </w:r>
          </w:p>
        </w:tc>
        <w:tc>
          <w:tcPr>
            <w:tcW w:w="514" w:type="pct"/>
            <w:shd w:val="clear" w:color="auto" w:fill="auto"/>
          </w:tcPr>
          <w:p w14:paraId="1612CA83"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Vị trí lấy mẫu Kinh độ</w:t>
            </w:r>
          </w:p>
        </w:tc>
        <w:tc>
          <w:tcPr>
            <w:tcW w:w="555" w:type="pct"/>
            <w:shd w:val="clear" w:color="auto" w:fill="auto"/>
          </w:tcPr>
          <w:p w14:paraId="69EFC27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Vĩ độ</w:t>
            </w:r>
          </w:p>
        </w:tc>
        <w:tc>
          <w:tcPr>
            <w:tcW w:w="573" w:type="pct"/>
            <w:shd w:val="clear" w:color="auto" w:fill="auto"/>
          </w:tcPr>
          <w:p w14:paraId="2E03C53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Chỉ tiêu quan trắc vượt QCVN</w:t>
            </w:r>
          </w:p>
        </w:tc>
        <w:tc>
          <w:tcPr>
            <w:tcW w:w="480" w:type="pct"/>
            <w:shd w:val="clear" w:color="auto" w:fill="auto"/>
          </w:tcPr>
          <w:p w14:paraId="61B0B59A"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Kết quả quan trắc</w:t>
            </w:r>
          </w:p>
        </w:tc>
        <w:tc>
          <w:tcPr>
            <w:tcW w:w="685" w:type="pct"/>
            <w:shd w:val="clear" w:color="auto" w:fill="auto"/>
          </w:tcPr>
          <w:p w14:paraId="5333B5C0"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Giá trị QCVN</w:t>
            </w:r>
          </w:p>
        </w:tc>
      </w:tr>
      <w:tr w:rsidR="004E34FF" w:rsidRPr="004E34FF" w14:paraId="05AC72AC" w14:textId="77777777" w:rsidTr="00704B1A">
        <w:tc>
          <w:tcPr>
            <w:tcW w:w="440" w:type="pct"/>
            <w:shd w:val="clear" w:color="auto" w:fill="auto"/>
          </w:tcPr>
          <w:p w14:paraId="35FEA58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617" w:type="pct"/>
            <w:shd w:val="clear" w:color="auto" w:fill="auto"/>
          </w:tcPr>
          <w:p w14:paraId="0520D06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455" w:type="pct"/>
            <w:shd w:val="clear" w:color="auto" w:fill="auto"/>
          </w:tcPr>
          <w:p w14:paraId="56E7341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682" w:type="pct"/>
            <w:shd w:val="clear" w:color="auto" w:fill="auto"/>
          </w:tcPr>
          <w:p w14:paraId="7EC727AE"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c>
          <w:tcPr>
            <w:tcW w:w="514" w:type="pct"/>
            <w:shd w:val="clear" w:color="auto" w:fill="auto"/>
          </w:tcPr>
          <w:p w14:paraId="394A34A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(5)</w:t>
            </w:r>
          </w:p>
        </w:tc>
        <w:tc>
          <w:tcPr>
            <w:tcW w:w="555" w:type="pct"/>
            <w:shd w:val="clear" w:color="auto" w:fill="auto"/>
          </w:tcPr>
          <w:p w14:paraId="6ED38B10"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(6)</w:t>
            </w:r>
          </w:p>
        </w:tc>
        <w:tc>
          <w:tcPr>
            <w:tcW w:w="573" w:type="pct"/>
            <w:shd w:val="clear" w:color="auto" w:fill="auto"/>
          </w:tcPr>
          <w:p w14:paraId="448AEA2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(7)</w:t>
            </w:r>
          </w:p>
        </w:tc>
        <w:tc>
          <w:tcPr>
            <w:tcW w:w="480" w:type="pct"/>
            <w:shd w:val="clear" w:color="auto" w:fill="auto"/>
          </w:tcPr>
          <w:p w14:paraId="2046F33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(8)</w:t>
            </w:r>
          </w:p>
        </w:tc>
        <w:tc>
          <w:tcPr>
            <w:tcW w:w="685" w:type="pct"/>
            <w:shd w:val="clear" w:color="auto" w:fill="auto"/>
          </w:tcPr>
          <w:p w14:paraId="5CECDB7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(9)</w:t>
            </w:r>
          </w:p>
        </w:tc>
      </w:tr>
      <w:tr w:rsidR="004E34FF" w:rsidRPr="004E34FF" w14:paraId="395424CF" w14:textId="77777777" w:rsidTr="00704B1A">
        <w:tc>
          <w:tcPr>
            <w:tcW w:w="440" w:type="pct"/>
            <w:shd w:val="clear" w:color="auto" w:fill="auto"/>
          </w:tcPr>
          <w:p w14:paraId="43B7EF6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617" w:type="pct"/>
            <w:shd w:val="clear" w:color="auto" w:fill="auto"/>
          </w:tcPr>
          <w:p w14:paraId="0268F242" w14:textId="77777777" w:rsidR="0005634F" w:rsidRPr="004E34FF" w:rsidRDefault="0005634F" w:rsidP="00704B1A">
            <w:pPr>
              <w:widowControl w:val="0"/>
              <w:autoSpaceDE w:val="0"/>
              <w:autoSpaceDN w:val="0"/>
              <w:adjustRightInd w:val="0"/>
              <w:spacing w:before="120"/>
              <w:rPr>
                <w:rStyle w:val="OnceABox"/>
                <w:b w:val="0"/>
                <w:color w:val="auto"/>
                <w:sz w:val="26"/>
                <w:szCs w:val="26"/>
              </w:rPr>
            </w:pPr>
            <w:r w:rsidRPr="004E34FF">
              <w:rPr>
                <w:rStyle w:val="OnceABox"/>
                <w:b w:val="0"/>
                <w:color w:val="auto"/>
                <w:sz w:val="26"/>
                <w:szCs w:val="26"/>
              </w:rPr>
              <w:t>Khu vực 1</w:t>
            </w:r>
          </w:p>
        </w:tc>
        <w:tc>
          <w:tcPr>
            <w:tcW w:w="455" w:type="pct"/>
            <w:shd w:val="clear" w:color="auto" w:fill="auto"/>
          </w:tcPr>
          <w:p w14:paraId="0F22704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Ký hiệu điểm 1</w:t>
            </w:r>
          </w:p>
        </w:tc>
        <w:tc>
          <w:tcPr>
            <w:tcW w:w="682" w:type="pct"/>
            <w:shd w:val="clear" w:color="auto" w:fill="auto"/>
          </w:tcPr>
          <w:p w14:paraId="373ACE6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Ngày/tháng/ năm</w:t>
            </w:r>
          </w:p>
        </w:tc>
        <w:tc>
          <w:tcPr>
            <w:tcW w:w="514" w:type="pct"/>
            <w:shd w:val="clear" w:color="auto" w:fill="auto"/>
          </w:tcPr>
          <w:p w14:paraId="660E32F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49C71CB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76A5FF5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5941521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39F64F7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174B499E" w14:textId="77777777" w:rsidTr="00704B1A">
        <w:tc>
          <w:tcPr>
            <w:tcW w:w="440" w:type="pct"/>
            <w:shd w:val="clear" w:color="auto" w:fill="auto"/>
          </w:tcPr>
          <w:p w14:paraId="6C14EE1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17" w:type="pct"/>
            <w:shd w:val="clear" w:color="auto" w:fill="auto"/>
          </w:tcPr>
          <w:p w14:paraId="79FEE0D6"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1</w:t>
            </w:r>
          </w:p>
        </w:tc>
        <w:tc>
          <w:tcPr>
            <w:tcW w:w="455" w:type="pct"/>
            <w:shd w:val="clear" w:color="auto" w:fill="auto"/>
          </w:tcPr>
          <w:p w14:paraId="420474F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40071D7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6C031960"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106°08.4 65’</w:t>
            </w:r>
          </w:p>
        </w:tc>
        <w:tc>
          <w:tcPr>
            <w:tcW w:w="555" w:type="pct"/>
            <w:shd w:val="clear" w:color="auto" w:fill="auto"/>
          </w:tcPr>
          <w:p w14:paraId="4DF17754"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21°12.88 1’</w:t>
            </w:r>
          </w:p>
        </w:tc>
        <w:tc>
          <w:tcPr>
            <w:tcW w:w="573" w:type="pct"/>
            <w:shd w:val="clear" w:color="auto" w:fill="auto"/>
          </w:tcPr>
          <w:p w14:paraId="437BAA4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7A41558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377B7BD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3AFC4F4C" w14:textId="77777777" w:rsidTr="00704B1A">
        <w:tc>
          <w:tcPr>
            <w:tcW w:w="440" w:type="pct"/>
            <w:shd w:val="clear" w:color="auto" w:fill="auto"/>
          </w:tcPr>
          <w:p w14:paraId="3E53E9B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17" w:type="pct"/>
            <w:shd w:val="clear" w:color="auto" w:fill="auto"/>
          </w:tcPr>
          <w:p w14:paraId="34392D74"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55" w:type="pct"/>
            <w:shd w:val="clear" w:color="auto" w:fill="auto"/>
          </w:tcPr>
          <w:p w14:paraId="1091822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393BB35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425B026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3877999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5F4CC2F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1EE19BD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50251DF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5CDA84B8" w14:textId="77777777" w:rsidTr="00704B1A">
        <w:tc>
          <w:tcPr>
            <w:tcW w:w="440" w:type="pct"/>
            <w:shd w:val="clear" w:color="auto" w:fill="auto"/>
          </w:tcPr>
          <w:p w14:paraId="7C7AEF0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17" w:type="pct"/>
            <w:shd w:val="clear" w:color="auto" w:fill="auto"/>
          </w:tcPr>
          <w:p w14:paraId="13309FE9"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455" w:type="pct"/>
            <w:shd w:val="clear" w:color="auto" w:fill="auto"/>
          </w:tcPr>
          <w:p w14:paraId="4B73625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248FB1D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37A74F7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28A05C7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2B0787E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5AF5D13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2367B6B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645D567A" w14:textId="77777777" w:rsidTr="00704B1A">
        <w:tc>
          <w:tcPr>
            <w:tcW w:w="440" w:type="pct"/>
            <w:shd w:val="clear" w:color="auto" w:fill="auto"/>
          </w:tcPr>
          <w:p w14:paraId="46225DB0" w14:textId="77777777" w:rsidR="0005634F" w:rsidRPr="004E34FF" w:rsidRDefault="0005634F" w:rsidP="00704B1A">
            <w:pPr>
              <w:widowControl w:val="0"/>
              <w:autoSpaceDE w:val="0"/>
              <w:autoSpaceDN w:val="0"/>
              <w:adjustRightInd w:val="0"/>
              <w:spacing w:before="120"/>
              <w:jc w:val="center"/>
              <w:rPr>
                <w:rStyle w:val="OnceABox"/>
                <w:b w:val="0"/>
                <w:i/>
                <w:color w:val="auto"/>
                <w:sz w:val="26"/>
                <w:szCs w:val="26"/>
              </w:rPr>
            </w:pPr>
            <w:r w:rsidRPr="004E34FF">
              <w:rPr>
                <w:rStyle w:val="OnceABox"/>
                <w:b w:val="0"/>
                <w:i/>
                <w:color w:val="auto"/>
                <w:sz w:val="26"/>
                <w:szCs w:val="26"/>
              </w:rPr>
              <w:t>2</w:t>
            </w:r>
          </w:p>
        </w:tc>
        <w:tc>
          <w:tcPr>
            <w:tcW w:w="617" w:type="pct"/>
            <w:shd w:val="clear" w:color="auto" w:fill="auto"/>
          </w:tcPr>
          <w:p w14:paraId="2F70F06C" w14:textId="77777777" w:rsidR="0005634F" w:rsidRPr="004E34FF" w:rsidRDefault="0005634F" w:rsidP="00704B1A">
            <w:pPr>
              <w:widowControl w:val="0"/>
              <w:autoSpaceDE w:val="0"/>
              <w:autoSpaceDN w:val="0"/>
              <w:adjustRightInd w:val="0"/>
              <w:spacing w:before="120"/>
              <w:rPr>
                <w:rStyle w:val="OnceABox"/>
                <w:b w:val="0"/>
                <w:i/>
                <w:color w:val="auto"/>
                <w:sz w:val="26"/>
                <w:szCs w:val="26"/>
              </w:rPr>
            </w:pPr>
            <w:r w:rsidRPr="004E34FF">
              <w:rPr>
                <w:rStyle w:val="OnceABox"/>
                <w:b w:val="0"/>
                <w:i/>
                <w:color w:val="auto"/>
                <w:sz w:val="26"/>
                <w:szCs w:val="26"/>
              </w:rPr>
              <w:t>Khu vực 2</w:t>
            </w:r>
          </w:p>
        </w:tc>
        <w:tc>
          <w:tcPr>
            <w:tcW w:w="455" w:type="pct"/>
            <w:shd w:val="clear" w:color="auto" w:fill="auto"/>
          </w:tcPr>
          <w:p w14:paraId="1AC41DA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70B24EE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0389FFD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602786D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676C830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48EB81B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0DDCA2C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2214E1F5" w14:textId="77777777" w:rsidTr="00704B1A">
        <w:tc>
          <w:tcPr>
            <w:tcW w:w="440" w:type="pct"/>
            <w:shd w:val="clear" w:color="auto" w:fill="auto"/>
          </w:tcPr>
          <w:p w14:paraId="6BCB6A46"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617" w:type="pct"/>
            <w:shd w:val="clear" w:color="auto" w:fill="auto"/>
          </w:tcPr>
          <w:p w14:paraId="75B8E51B"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 xml:space="preserve">Điểm quan trắc </w:t>
            </w:r>
            <w:r w:rsidRPr="004E34FF">
              <w:rPr>
                <w:rStyle w:val="OnceABox"/>
                <w:color w:val="auto"/>
                <w:sz w:val="26"/>
                <w:szCs w:val="26"/>
              </w:rPr>
              <w:lastRenderedPageBreak/>
              <w:t>1</w:t>
            </w:r>
          </w:p>
        </w:tc>
        <w:tc>
          <w:tcPr>
            <w:tcW w:w="455" w:type="pct"/>
            <w:shd w:val="clear" w:color="auto" w:fill="auto"/>
          </w:tcPr>
          <w:p w14:paraId="513A296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3F524FB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53C92BB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67A0196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03FC38A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7E1702A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53CE07F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3BE402AB" w14:textId="77777777" w:rsidTr="00704B1A">
        <w:tc>
          <w:tcPr>
            <w:tcW w:w="440" w:type="pct"/>
            <w:shd w:val="clear" w:color="auto" w:fill="auto"/>
          </w:tcPr>
          <w:p w14:paraId="162D2935"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617" w:type="pct"/>
            <w:shd w:val="clear" w:color="auto" w:fill="auto"/>
          </w:tcPr>
          <w:p w14:paraId="5D928861"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55" w:type="pct"/>
            <w:shd w:val="clear" w:color="auto" w:fill="auto"/>
          </w:tcPr>
          <w:p w14:paraId="5986DEE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2" w:type="pct"/>
            <w:shd w:val="clear" w:color="auto" w:fill="auto"/>
          </w:tcPr>
          <w:p w14:paraId="26234DA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14" w:type="pct"/>
            <w:shd w:val="clear" w:color="auto" w:fill="auto"/>
          </w:tcPr>
          <w:p w14:paraId="3367609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55" w:type="pct"/>
            <w:shd w:val="clear" w:color="auto" w:fill="auto"/>
          </w:tcPr>
          <w:p w14:paraId="1FF1D8B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3" w:type="pct"/>
            <w:shd w:val="clear" w:color="auto" w:fill="auto"/>
          </w:tcPr>
          <w:p w14:paraId="1C1416D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80" w:type="pct"/>
            <w:shd w:val="clear" w:color="auto" w:fill="auto"/>
          </w:tcPr>
          <w:p w14:paraId="49BBE8B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685" w:type="pct"/>
            <w:shd w:val="clear" w:color="auto" w:fill="auto"/>
          </w:tcPr>
          <w:p w14:paraId="48DC062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35473C6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1.2.1.2 Quan trắc định kỳ nước thải công nghiệp</w:t>
      </w:r>
    </w:p>
    <w:p w14:paraId="08E6076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Thời gian quan trắc:</w:t>
      </w:r>
    </w:p>
    <w:p w14:paraId="7BB7B4A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Tần suất quan trắc:</w:t>
      </w:r>
    </w:p>
    <w:p w14:paraId="519AD651"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các điểm quan trắc:</w:t>
      </w:r>
    </w:p>
    <w:p w14:paraId="3C1CC54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số lượng mẫu thực hiện quan trắc:</w:t>
      </w:r>
    </w:p>
    <w:p w14:paraId="36CA200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Quy chuẩn kỹ thuật áp dụng QCVN):</w:t>
      </w:r>
    </w:p>
    <w:p w14:paraId="033C369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Đơn vị thực hiện quan trắc…………….</w:t>
      </w:r>
      <w:r w:rsidRPr="004E34FF">
        <w:rPr>
          <w:sz w:val="26"/>
          <w:szCs w:val="26"/>
        </w:rPr>
        <w:tab/>
        <w:t>Số Vimcerts:………………..</w:t>
      </w:r>
      <w:r w:rsidRPr="004E34FF">
        <w:rPr>
          <w:sz w:val="26"/>
          <w:szCs w:val="26"/>
        </w:rPr>
        <w:tab/>
      </w:r>
    </w:p>
    <w:p w14:paraId="3807FF1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quan trắc, số lượng mẫu quan trắc vượt quy chuẩn (nếu có):</w:t>
      </w:r>
    </w:p>
    <w:p w14:paraId="25D248AA"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1.2.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844"/>
        <w:gridCol w:w="842"/>
        <w:gridCol w:w="1358"/>
        <w:gridCol w:w="953"/>
        <w:gridCol w:w="1028"/>
        <w:gridCol w:w="1064"/>
        <w:gridCol w:w="888"/>
        <w:gridCol w:w="1278"/>
      </w:tblGrid>
      <w:tr w:rsidR="004E34FF" w:rsidRPr="004E34FF" w14:paraId="346D3DED" w14:textId="77777777" w:rsidTr="00704B1A">
        <w:tc>
          <w:tcPr>
            <w:tcW w:w="451" w:type="pct"/>
            <w:shd w:val="clear" w:color="auto" w:fill="auto"/>
          </w:tcPr>
          <w:p w14:paraId="0F3A5F6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TT</w:t>
            </w:r>
          </w:p>
        </w:tc>
        <w:tc>
          <w:tcPr>
            <w:tcW w:w="471" w:type="pct"/>
            <w:shd w:val="clear" w:color="auto" w:fill="auto"/>
          </w:tcPr>
          <w:p w14:paraId="4D6B9EE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Tên điểm quan trắc</w:t>
            </w:r>
          </w:p>
        </w:tc>
        <w:tc>
          <w:tcPr>
            <w:tcW w:w="470" w:type="pct"/>
            <w:shd w:val="clear" w:color="auto" w:fill="auto"/>
          </w:tcPr>
          <w:p w14:paraId="34BB061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Ký hiệu điểm quan trắc</w:t>
            </w:r>
          </w:p>
        </w:tc>
        <w:tc>
          <w:tcPr>
            <w:tcW w:w="706" w:type="pct"/>
            <w:shd w:val="clear" w:color="auto" w:fill="auto"/>
          </w:tcPr>
          <w:p w14:paraId="05E6615A"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Thời gian quan trắc</w:t>
            </w:r>
          </w:p>
        </w:tc>
        <w:tc>
          <w:tcPr>
            <w:tcW w:w="531" w:type="pct"/>
            <w:shd w:val="clear" w:color="auto" w:fill="auto"/>
          </w:tcPr>
          <w:p w14:paraId="723172D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Vị trí lấy mẫu Kinh độ</w:t>
            </w:r>
          </w:p>
        </w:tc>
        <w:tc>
          <w:tcPr>
            <w:tcW w:w="572" w:type="pct"/>
            <w:shd w:val="clear" w:color="auto" w:fill="auto"/>
          </w:tcPr>
          <w:p w14:paraId="6E1078D3"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Vĩ độ</w:t>
            </w:r>
          </w:p>
        </w:tc>
        <w:tc>
          <w:tcPr>
            <w:tcW w:w="592" w:type="pct"/>
            <w:shd w:val="clear" w:color="auto" w:fill="auto"/>
          </w:tcPr>
          <w:p w14:paraId="08F8304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Chỉ tiêu quan trắc vượt QCVN</w:t>
            </w:r>
          </w:p>
        </w:tc>
        <w:tc>
          <w:tcPr>
            <w:tcW w:w="495" w:type="pct"/>
            <w:shd w:val="clear" w:color="auto" w:fill="auto"/>
          </w:tcPr>
          <w:p w14:paraId="34604CB0"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Kết quả quan trắc</w:t>
            </w:r>
          </w:p>
        </w:tc>
        <w:tc>
          <w:tcPr>
            <w:tcW w:w="710" w:type="pct"/>
            <w:shd w:val="clear" w:color="auto" w:fill="auto"/>
          </w:tcPr>
          <w:p w14:paraId="6D6AC750"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Giá trị QCVN</w:t>
            </w:r>
          </w:p>
        </w:tc>
      </w:tr>
      <w:tr w:rsidR="004E34FF" w:rsidRPr="004E34FF" w14:paraId="1AB3EC62" w14:textId="77777777" w:rsidTr="00704B1A">
        <w:tc>
          <w:tcPr>
            <w:tcW w:w="451" w:type="pct"/>
            <w:shd w:val="clear" w:color="auto" w:fill="auto"/>
          </w:tcPr>
          <w:p w14:paraId="5DED7C4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471" w:type="pct"/>
            <w:shd w:val="clear" w:color="auto" w:fill="auto"/>
          </w:tcPr>
          <w:p w14:paraId="7AC6493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470" w:type="pct"/>
            <w:shd w:val="clear" w:color="auto" w:fill="auto"/>
          </w:tcPr>
          <w:p w14:paraId="23F3F2D7"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706" w:type="pct"/>
            <w:shd w:val="clear" w:color="auto" w:fill="auto"/>
          </w:tcPr>
          <w:p w14:paraId="60B7E19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c>
          <w:tcPr>
            <w:tcW w:w="531" w:type="pct"/>
            <w:shd w:val="clear" w:color="auto" w:fill="auto"/>
          </w:tcPr>
          <w:p w14:paraId="0955721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(5)</w:t>
            </w:r>
          </w:p>
        </w:tc>
        <w:tc>
          <w:tcPr>
            <w:tcW w:w="572" w:type="pct"/>
            <w:shd w:val="clear" w:color="auto" w:fill="auto"/>
          </w:tcPr>
          <w:p w14:paraId="2E076E5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(6)</w:t>
            </w:r>
          </w:p>
        </w:tc>
        <w:tc>
          <w:tcPr>
            <w:tcW w:w="592" w:type="pct"/>
            <w:shd w:val="clear" w:color="auto" w:fill="auto"/>
          </w:tcPr>
          <w:p w14:paraId="6E21EFF3"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(7)</w:t>
            </w:r>
          </w:p>
        </w:tc>
        <w:tc>
          <w:tcPr>
            <w:tcW w:w="495" w:type="pct"/>
            <w:shd w:val="clear" w:color="auto" w:fill="auto"/>
          </w:tcPr>
          <w:p w14:paraId="26FF3B62"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(8)</w:t>
            </w:r>
          </w:p>
        </w:tc>
        <w:tc>
          <w:tcPr>
            <w:tcW w:w="710" w:type="pct"/>
            <w:shd w:val="clear" w:color="auto" w:fill="auto"/>
          </w:tcPr>
          <w:p w14:paraId="2895ED0E"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(9)</w:t>
            </w:r>
          </w:p>
        </w:tc>
      </w:tr>
      <w:tr w:rsidR="004E34FF" w:rsidRPr="004E34FF" w14:paraId="4014C688" w14:textId="77777777" w:rsidTr="00704B1A">
        <w:tc>
          <w:tcPr>
            <w:tcW w:w="451" w:type="pct"/>
            <w:shd w:val="clear" w:color="auto" w:fill="auto"/>
          </w:tcPr>
          <w:p w14:paraId="03802B3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471" w:type="pct"/>
            <w:shd w:val="clear" w:color="auto" w:fill="auto"/>
          </w:tcPr>
          <w:p w14:paraId="6706BEFC" w14:textId="77777777" w:rsidR="0005634F" w:rsidRPr="004E34FF" w:rsidRDefault="0005634F" w:rsidP="00704B1A">
            <w:pPr>
              <w:widowControl w:val="0"/>
              <w:autoSpaceDE w:val="0"/>
              <w:autoSpaceDN w:val="0"/>
              <w:adjustRightInd w:val="0"/>
              <w:spacing w:before="120"/>
              <w:rPr>
                <w:rStyle w:val="OnceABox"/>
                <w:b w:val="0"/>
                <w:color w:val="auto"/>
                <w:sz w:val="26"/>
                <w:szCs w:val="26"/>
              </w:rPr>
            </w:pPr>
            <w:r w:rsidRPr="004E34FF">
              <w:rPr>
                <w:rStyle w:val="OnceABox"/>
                <w:b w:val="0"/>
                <w:color w:val="auto"/>
                <w:sz w:val="26"/>
                <w:szCs w:val="26"/>
              </w:rPr>
              <w:t>Khu vực 1</w:t>
            </w:r>
          </w:p>
        </w:tc>
        <w:tc>
          <w:tcPr>
            <w:tcW w:w="470" w:type="pct"/>
            <w:shd w:val="clear" w:color="auto" w:fill="auto"/>
          </w:tcPr>
          <w:p w14:paraId="08D9B9D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Ký hiệu điểm 1</w:t>
            </w:r>
          </w:p>
        </w:tc>
        <w:tc>
          <w:tcPr>
            <w:tcW w:w="706" w:type="pct"/>
            <w:shd w:val="clear" w:color="auto" w:fill="auto"/>
          </w:tcPr>
          <w:p w14:paraId="23BC37D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Ngày/tháng/ năm</w:t>
            </w:r>
          </w:p>
        </w:tc>
        <w:tc>
          <w:tcPr>
            <w:tcW w:w="531" w:type="pct"/>
            <w:shd w:val="clear" w:color="auto" w:fill="auto"/>
          </w:tcPr>
          <w:p w14:paraId="06B703C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3619C15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151BEA3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6AF5539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60949B4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4C793C76" w14:textId="77777777" w:rsidTr="00704B1A">
        <w:tc>
          <w:tcPr>
            <w:tcW w:w="451" w:type="pct"/>
            <w:shd w:val="clear" w:color="auto" w:fill="auto"/>
          </w:tcPr>
          <w:p w14:paraId="781138E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47C0EC88"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1</w:t>
            </w:r>
          </w:p>
        </w:tc>
        <w:tc>
          <w:tcPr>
            <w:tcW w:w="470" w:type="pct"/>
            <w:shd w:val="clear" w:color="auto" w:fill="auto"/>
          </w:tcPr>
          <w:p w14:paraId="4F3EE59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3AF99C1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14E59225"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106°08.4 65’</w:t>
            </w:r>
          </w:p>
        </w:tc>
        <w:tc>
          <w:tcPr>
            <w:tcW w:w="572" w:type="pct"/>
            <w:shd w:val="clear" w:color="auto" w:fill="auto"/>
          </w:tcPr>
          <w:p w14:paraId="462457FA"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21°12.88 1’</w:t>
            </w:r>
          </w:p>
        </w:tc>
        <w:tc>
          <w:tcPr>
            <w:tcW w:w="592" w:type="pct"/>
            <w:shd w:val="clear" w:color="auto" w:fill="auto"/>
          </w:tcPr>
          <w:p w14:paraId="7B4FF70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45C5706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4276391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29C501F2" w14:textId="77777777" w:rsidTr="00704B1A">
        <w:tc>
          <w:tcPr>
            <w:tcW w:w="451" w:type="pct"/>
            <w:shd w:val="clear" w:color="auto" w:fill="auto"/>
          </w:tcPr>
          <w:p w14:paraId="6211668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509796A5"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70" w:type="pct"/>
            <w:shd w:val="clear" w:color="auto" w:fill="auto"/>
          </w:tcPr>
          <w:p w14:paraId="627B21F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28D2DB6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3C37834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38B4804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7FAB02A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5E92BEF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3EB4664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0EB1530F" w14:textId="77777777" w:rsidTr="00704B1A">
        <w:tc>
          <w:tcPr>
            <w:tcW w:w="451" w:type="pct"/>
            <w:shd w:val="clear" w:color="auto" w:fill="auto"/>
          </w:tcPr>
          <w:p w14:paraId="05E86B5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4069EA6D"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470" w:type="pct"/>
            <w:shd w:val="clear" w:color="auto" w:fill="auto"/>
          </w:tcPr>
          <w:p w14:paraId="3A5335E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2548DF9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77B6DF3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3D9F7EF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2AD6354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76C6A81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3E2AE57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747CF2A8" w14:textId="77777777" w:rsidTr="00704B1A">
        <w:tc>
          <w:tcPr>
            <w:tcW w:w="451" w:type="pct"/>
            <w:shd w:val="clear" w:color="auto" w:fill="auto"/>
          </w:tcPr>
          <w:p w14:paraId="43CC179A" w14:textId="77777777" w:rsidR="0005634F" w:rsidRPr="004E34FF" w:rsidRDefault="0005634F" w:rsidP="00704B1A">
            <w:pPr>
              <w:widowControl w:val="0"/>
              <w:autoSpaceDE w:val="0"/>
              <w:autoSpaceDN w:val="0"/>
              <w:adjustRightInd w:val="0"/>
              <w:spacing w:before="120"/>
              <w:jc w:val="center"/>
              <w:rPr>
                <w:rStyle w:val="OnceABox"/>
                <w:b w:val="0"/>
                <w:i/>
                <w:color w:val="auto"/>
                <w:sz w:val="26"/>
                <w:szCs w:val="26"/>
              </w:rPr>
            </w:pPr>
            <w:r w:rsidRPr="004E34FF">
              <w:rPr>
                <w:rStyle w:val="OnceABox"/>
                <w:b w:val="0"/>
                <w:i/>
                <w:color w:val="auto"/>
                <w:sz w:val="26"/>
                <w:szCs w:val="26"/>
              </w:rPr>
              <w:t>2</w:t>
            </w:r>
          </w:p>
        </w:tc>
        <w:tc>
          <w:tcPr>
            <w:tcW w:w="471" w:type="pct"/>
            <w:shd w:val="clear" w:color="auto" w:fill="auto"/>
          </w:tcPr>
          <w:p w14:paraId="07B24EC8" w14:textId="77777777" w:rsidR="0005634F" w:rsidRPr="004E34FF" w:rsidRDefault="0005634F" w:rsidP="00704B1A">
            <w:pPr>
              <w:widowControl w:val="0"/>
              <w:autoSpaceDE w:val="0"/>
              <w:autoSpaceDN w:val="0"/>
              <w:adjustRightInd w:val="0"/>
              <w:spacing w:before="120"/>
              <w:rPr>
                <w:rStyle w:val="OnceABox"/>
                <w:b w:val="0"/>
                <w:i/>
                <w:color w:val="auto"/>
                <w:sz w:val="26"/>
                <w:szCs w:val="26"/>
              </w:rPr>
            </w:pPr>
            <w:r w:rsidRPr="004E34FF">
              <w:rPr>
                <w:rStyle w:val="OnceABox"/>
                <w:b w:val="0"/>
                <w:i/>
                <w:color w:val="auto"/>
                <w:sz w:val="26"/>
                <w:szCs w:val="26"/>
              </w:rPr>
              <w:t>Khu vực 2</w:t>
            </w:r>
          </w:p>
        </w:tc>
        <w:tc>
          <w:tcPr>
            <w:tcW w:w="470" w:type="pct"/>
            <w:shd w:val="clear" w:color="auto" w:fill="auto"/>
          </w:tcPr>
          <w:p w14:paraId="5E850E5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31842EF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3709BFC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0C0DE75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0C6FDB9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3A48803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0A6C36B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635B6CE3" w14:textId="77777777" w:rsidTr="00704B1A">
        <w:tc>
          <w:tcPr>
            <w:tcW w:w="451" w:type="pct"/>
            <w:shd w:val="clear" w:color="auto" w:fill="auto"/>
          </w:tcPr>
          <w:p w14:paraId="78761CD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w:t>
            </w:r>
          </w:p>
        </w:tc>
        <w:tc>
          <w:tcPr>
            <w:tcW w:w="471" w:type="pct"/>
            <w:shd w:val="clear" w:color="auto" w:fill="auto"/>
          </w:tcPr>
          <w:p w14:paraId="663DC0EB"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1</w:t>
            </w:r>
          </w:p>
        </w:tc>
        <w:tc>
          <w:tcPr>
            <w:tcW w:w="470" w:type="pct"/>
            <w:shd w:val="clear" w:color="auto" w:fill="auto"/>
          </w:tcPr>
          <w:p w14:paraId="6A1EDC9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3D01C2A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07948DA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690B207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6AE9B5D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22F305C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60316E2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7BA3C7CF" w14:textId="77777777" w:rsidTr="00704B1A">
        <w:tc>
          <w:tcPr>
            <w:tcW w:w="451" w:type="pct"/>
            <w:shd w:val="clear" w:color="auto" w:fill="auto"/>
          </w:tcPr>
          <w:p w14:paraId="456D2C7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w:t>
            </w:r>
          </w:p>
        </w:tc>
        <w:tc>
          <w:tcPr>
            <w:tcW w:w="471" w:type="pct"/>
            <w:shd w:val="clear" w:color="auto" w:fill="auto"/>
          </w:tcPr>
          <w:p w14:paraId="084E94B7"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70" w:type="pct"/>
            <w:shd w:val="clear" w:color="auto" w:fill="auto"/>
          </w:tcPr>
          <w:p w14:paraId="49ABE3A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6249803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38C7C1A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625DD69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44FD9F3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50D2DF3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44C95A8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55354250"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1.2.2. Quan trắc nước thải liên tục, tự động</w:t>
      </w:r>
    </w:p>
    <w:p w14:paraId="773DE97A"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a). Thông tin chung về hệ thống quan trắc nước thải tự động, liên tục</w:t>
      </w:r>
    </w:p>
    <w:p w14:paraId="1D32D52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 Vị trí, địa điểm lắp đặt trạm (kèm tọa độ và bản đồ vị trí đặt trạm).</w:t>
      </w:r>
    </w:p>
    <w:p w14:paraId="4228C98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Mô tả đặc điểm nguồn thải được giám sát</w:t>
      </w:r>
    </w:p>
    <w:p w14:paraId="31C84A5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Tần suất thu nhận dữ liệu</w:t>
      </w:r>
    </w:p>
    <w:p w14:paraId="6BD99119"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Danh mục thông số quan trắc, giá trị QCVN để so sánh với giá trị quan trắc đối với từng thông số.</w:t>
      </w:r>
    </w:p>
    <w:p w14:paraId="14A05895"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hoạt động hiệu chuẩn, kiểm định thiết bị: thời gian, tần suất hiệu chuẩn, kiểm định.</w:t>
      </w:r>
    </w:p>
    <w:p w14:paraId="66730034"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b) Tình trạng hoạt động của trạm</w:t>
      </w:r>
    </w:p>
    <w:p w14:paraId="64DBADF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sự cố đối với hệ thống quan trắc tự động, nguyên nhân, cách khắc phục</w:t>
      </w:r>
    </w:p>
    <w:p w14:paraId="5AACFBB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khoản thời gian hệ thống quan trắc tự động dừng hoạt động</w:t>
      </w:r>
    </w:p>
    <w:p w14:paraId="3940D340"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mức độ đầy đủ của các kết quả quan trắc</w:t>
      </w:r>
    </w:p>
    <w:p w14:paraId="06F51432"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1.3. Bảng thống kê số liệu quan trắc</w:t>
      </w:r>
    </w:p>
    <w:tbl>
      <w:tblPr>
        <w:tblW w:w="5000" w:type="pct"/>
        <w:tblCellMar>
          <w:left w:w="0" w:type="dxa"/>
          <w:right w:w="0" w:type="dxa"/>
        </w:tblCellMar>
        <w:tblLook w:val="0000" w:firstRow="0" w:lastRow="0" w:firstColumn="0" w:lastColumn="0" w:noHBand="0" w:noVBand="0"/>
      </w:tblPr>
      <w:tblGrid>
        <w:gridCol w:w="3586"/>
        <w:gridCol w:w="1253"/>
        <w:gridCol w:w="1255"/>
        <w:gridCol w:w="1262"/>
        <w:gridCol w:w="921"/>
        <w:gridCol w:w="789"/>
      </w:tblGrid>
      <w:tr w:rsidR="004E34FF" w:rsidRPr="004E34FF" w14:paraId="7E4F4E89"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031482C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w:t>
            </w:r>
          </w:p>
        </w:tc>
        <w:tc>
          <w:tcPr>
            <w:tcW w:w="691" w:type="pct"/>
            <w:tcBorders>
              <w:top w:val="single" w:sz="2" w:space="0" w:color="000000"/>
              <w:left w:val="single" w:sz="2" w:space="0" w:color="000000"/>
              <w:bottom w:val="single" w:sz="2" w:space="0" w:color="000000"/>
              <w:right w:val="single" w:sz="2" w:space="0" w:color="000000"/>
            </w:tcBorders>
            <w:vAlign w:val="center"/>
          </w:tcPr>
          <w:p w14:paraId="44E8EF9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373D618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2</w:t>
            </w:r>
          </w:p>
        </w:tc>
        <w:tc>
          <w:tcPr>
            <w:tcW w:w="696" w:type="pct"/>
            <w:tcBorders>
              <w:top w:val="single" w:sz="2" w:space="0" w:color="000000"/>
              <w:left w:val="single" w:sz="2" w:space="0" w:color="000000"/>
              <w:bottom w:val="single" w:sz="2" w:space="0" w:color="000000"/>
              <w:right w:val="single" w:sz="2" w:space="0" w:color="000000"/>
            </w:tcBorders>
            <w:vAlign w:val="center"/>
          </w:tcPr>
          <w:p w14:paraId="48D2924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3</w:t>
            </w:r>
          </w:p>
        </w:tc>
        <w:tc>
          <w:tcPr>
            <w:tcW w:w="508" w:type="pct"/>
            <w:tcBorders>
              <w:top w:val="single" w:sz="2" w:space="0" w:color="000000"/>
              <w:left w:val="single" w:sz="2" w:space="0" w:color="000000"/>
              <w:bottom w:val="single" w:sz="2" w:space="0" w:color="000000"/>
              <w:right w:val="single" w:sz="2" w:space="0" w:color="000000"/>
            </w:tcBorders>
            <w:vAlign w:val="center"/>
          </w:tcPr>
          <w:p w14:paraId="5143077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w:t>
            </w:r>
          </w:p>
        </w:tc>
        <w:tc>
          <w:tcPr>
            <w:tcW w:w="435" w:type="pct"/>
            <w:tcBorders>
              <w:top w:val="single" w:sz="2" w:space="0" w:color="000000"/>
              <w:left w:val="single" w:sz="2" w:space="0" w:color="000000"/>
              <w:bottom w:val="single" w:sz="2" w:space="0" w:color="000000"/>
              <w:right w:val="single" w:sz="2" w:space="0" w:color="000000"/>
            </w:tcBorders>
            <w:vAlign w:val="center"/>
          </w:tcPr>
          <w:p w14:paraId="138206E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w:t>
            </w:r>
          </w:p>
        </w:tc>
      </w:tr>
      <w:tr w:rsidR="004E34FF" w:rsidRPr="004E34FF" w14:paraId="0325E7A5"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4384EBA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691" w:type="pct"/>
            <w:tcBorders>
              <w:top w:val="single" w:sz="2" w:space="0" w:color="000000"/>
              <w:left w:val="single" w:sz="2" w:space="0" w:color="000000"/>
              <w:bottom w:val="single" w:sz="2" w:space="0" w:color="000000"/>
              <w:right w:val="single" w:sz="2" w:space="0" w:color="000000"/>
            </w:tcBorders>
            <w:vAlign w:val="center"/>
          </w:tcPr>
          <w:p w14:paraId="5D52739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3F2A1C1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696" w:type="pct"/>
            <w:tcBorders>
              <w:top w:val="single" w:sz="2" w:space="0" w:color="000000"/>
              <w:left w:val="single" w:sz="2" w:space="0" w:color="000000"/>
              <w:bottom w:val="single" w:sz="2" w:space="0" w:color="000000"/>
              <w:right w:val="single" w:sz="2" w:space="0" w:color="000000"/>
            </w:tcBorders>
            <w:vAlign w:val="center"/>
          </w:tcPr>
          <w:p w14:paraId="4D85425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508" w:type="pct"/>
            <w:tcBorders>
              <w:top w:val="single" w:sz="2" w:space="0" w:color="000000"/>
              <w:left w:val="single" w:sz="2" w:space="0" w:color="000000"/>
              <w:bottom w:val="single" w:sz="2" w:space="0" w:color="000000"/>
              <w:right w:val="single" w:sz="2" w:space="0" w:color="000000"/>
            </w:tcBorders>
            <w:vAlign w:val="center"/>
          </w:tcPr>
          <w:p w14:paraId="0C4F4AE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435" w:type="pct"/>
            <w:tcBorders>
              <w:top w:val="single" w:sz="2" w:space="0" w:color="000000"/>
              <w:left w:val="single" w:sz="2" w:space="0" w:color="000000"/>
              <w:bottom w:val="single" w:sz="2" w:space="0" w:color="000000"/>
              <w:right w:val="single" w:sz="2" w:space="0" w:color="000000"/>
            </w:tcBorders>
            <w:vAlign w:val="center"/>
          </w:tcPr>
          <w:p w14:paraId="58F9D32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4E34FF" w:rsidRPr="004E34FF" w14:paraId="17CA5E33"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60345711"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theo thiết kế</w:t>
            </w:r>
          </w:p>
        </w:tc>
        <w:tc>
          <w:tcPr>
            <w:tcW w:w="691" w:type="pct"/>
            <w:tcBorders>
              <w:top w:val="single" w:sz="2" w:space="0" w:color="000000"/>
              <w:left w:val="single" w:sz="2" w:space="0" w:color="000000"/>
              <w:bottom w:val="single" w:sz="2" w:space="0" w:color="000000"/>
              <w:right w:val="single" w:sz="2" w:space="0" w:color="000000"/>
            </w:tcBorders>
            <w:vAlign w:val="center"/>
          </w:tcPr>
          <w:p w14:paraId="52FD14DF"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2169CDB" w14:textId="77777777" w:rsidR="0005634F" w:rsidRPr="004E34FF" w:rsidRDefault="0005634F" w:rsidP="00704B1A">
            <w:pPr>
              <w:widowControl w:val="0"/>
              <w:autoSpaceDE w:val="0"/>
              <w:autoSpaceDN w:val="0"/>
              <w:adjustRightInd w:val="0"/>
              <w:spacing w:before="120"/>
              <w:jc w:val="center"/>
              <w:rPr>
                <w:sz w:val="26"/>
                <w:szCs w:val="26"/>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488C6256" w14:textId="77777777" w:rsidR="0005634F" w:rsidRPr="004E34FF" w:rsidRDefault="0005634F" w:rsidP="00704B1A">
            <w:pPr>
              <w:widowControl w:val="0"/>
              <w:autoSpaceDE w:val="0"/>
              <w:autoSpaceDN w:val="0"/>
              <w:adjustRightInd w:val="0"/>
              <w:spacing w:before="120"/>
              <w:jc w:val="center"/>
              <w:rPr>
                <w:sz w:val="26"/>
                <w:szCs w:val="26"/>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4CA562D8" w14:textId="77777777" w:rsidR="0005634F" w:rsidRPr="004E34FF" w:rsidRDefault="0005634F" w:rsidP="00704B1A">
            <w:pPr>
              <w:widowControl w:val="0"/>
              <w:autoSpaceDE w:val="0"/>
              <w:autoSpaceDN w:val="0"/>
              <w:adjustRightInd w:val="0"/>
              <w:spacing w:before="120"/>
              <w:jc w:val="center"/>
              <w:rPr>
                <w:sz w:val="26"/>
                <w:szCs w:val="26"/>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7FCDDDF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752E18BF"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498C86F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nhận được</w:t>
            </w:r>
          </w:p>
        </w:tc>
        <w:tc>
          <w:tcPr>
            <w:tcW w:w="691" w:type="pct"/>
            <w:tcBorders>
              <w:top w:val="single" w:sz="2" w:space="0" w:color="000000"/>
              <w:left w:val="single" w:sz="2" w:space="0" w:color="000000"/>
              <w:bottom w:val="single" w:sz="2" w:space="0" w:color="000000"/>
              <w:right w:val="single" w:sz="2" w:space="0" w:color="000000"/>
            </w:tcBorders>
            <w:vAlign w:val="center"/>
          </w:tcPr>
          <w:p w14:paraId="2F23AE84"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6EADB8B" w14:textId="77777777" w:rsidR="0005634F" w:rsidRPr="004E34FF" w:rsidRDefault="0005634F" w:rsidP="00704B1A">
            <w:pPr>
              <w:widowControl w:val="0"/>
              <w:autoSpaceDE w:val="0"/>
              <w:autoSpaceDN w:val="0"/>
              <w:adjustRightInd w:val="0"/>
              <w:spacing w:before="120"/>
              <w:jc w:val="center"/>
              <w:rPr>
                <w:sz w:val="26"/>
                <w:szCs w:val="26"/>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AF511F3" w14:textId="77777777" w:rsidR="0005634F" w:rsidRPr="004E34FF" w:rsidRDefault="0005634F" w:rsidP="00704B1A">
            <w:pPr>
              <w:widowControl w:val="0"/>
              <w:autoSpaceDE w:val="0"/>
              <w:autoSpaceDN w:val="0"/>
              <w:adjustRightInd w:val="0"/>
              <w:spacing w:before="120"/>
              <w:jc w:val="center"/>
              <w:rPr>
                <w:sz w:val="26"/>
                <w:szCs w:val="26"/>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26BE88CC" w14:textId="77777777" w:rsidR="0005634F" w:rsidRPr="004E34FF" w:rsidRDefault="0005634F" w:rsidP="00704B1A">
            <w:pPr>
              <w:widowControl w:val="0"/>
              <w:autoSpaceDE w:val="0"/>
              <w:autoSpaceDN w:val="0"/>
              <w:adjustRightInd w:val="0"/>
              <w:spacing w:before="120"/>
              <w:jc w:val="center"/>
              <w:rPr>
                <w:sz w:val="26"/>
                <w:szCs w:val="26"/>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7692B4C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74C6F92"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04784B4E"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lỗi/bất thường</w:t>
            </w:r>
          </w:p>
        </w:tc>
        <w:tc>
          <w:tcPr>
            <w:tcW w:w="691" w:type="pct"/>
            <w:tcBorders>
              <w:top w:val="single" w:sz="2" w:space="0" w:color="000000"/>
              <w:left w:val="single" w:sz="2" w:space="0" w:color="000000"/>
              <w:bottom w:val="single" w:sz="2" w:space="0" w:color="000000"/>
              <w:right w:val="single" w:sz="2" w:space="0" w:color="000000"/>
            </w:tcBorders>
            <w:vAlign w:val="center"/>
          </w:tcPr>
          <w:p w14:paraId="15EDA2D1"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88BD73C" w14:textId="77777777" w:rsidR="0005634F" w:rsidRPr="004E34FF" w:rsidRDefault="0005634F" w:rsidP="00704B1A">
            <w:pPr>
              <w:widowControl w:val="0"/>
              <w:autoSpaceDE w:val="0"/>
              <w:autoSpaceDN w:val="0"/>
              <w:adjustRightInd w:val="0"/>
              <w:spacing w:before="120"/>
              <w:jc w:val="center"/>
              <w:rPr>
                <w:sz w:val="26"/>
                <w:szCs w:val="26"/>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07CCF231" w14:textId="77777777" w:rsidR="0005634F" w:rsidRPr="004E34FF" w:rsidRDefault="0005634F" w:rsidP="00704B1A">
            <w:pPr>
              <w:widowControl w:val="0"/>
              <w:autoSpaceDE w:val="0"/>
              <w:autoSpaceDN w:val="0"/>
              <w:adjustRightInd w:val="0"/>
              <w:spacing w:before="120"/>
              <w:jc w:val="center"/>
              <w:rPr>
                <w:sz w:val="26"/>
                <w:szCs w:val="26"/>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5C73E9A9" w14:textId="77777777" w:rsidR="0005634F" w:rsidRPr="004E34FF" w:rsidRDefault="0005634F" w:rsidP="00704B1A">
            <w:pPr>
              <w:widowControl w:val="0"/>
              <w:autoSpaceDE w:val="0"/>
              <w:autoSpaceDN w:val="0"/>
              <w:adjustRightInd w:val="0"/>
              <w:spacing w:before="120"/>
              <w:jc w:val="center"/>
              <w:rPr>
                <w:sz w:val="26"/>
                <w:szCs w:val="26"/>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65D7EA8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49772A8"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3A60EE8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Tỉ lệ số liệu nhận được so với số giá trị theo thiết kế (%)</w:t>
            </w:r>
          </w:p>
        </w:tc>
        <w:tc>
          <w:tcPr>
            <w:tcW w:w="691" w:type="pct"/>
            <w:tcBorders>
              <w:top w:val="single" w:sz="2" w:space="0" w:color="000000"/>
              <w:left w:val="single" w:sz="2" w:space="0" w:color="000000"/>
              <w:bottom w:val="single" w:sz="2" w:space="0" w:color="000000"/>
              <w:right w:val="single" w:sz="2" w:space="0" w:color="000000"/>
            </w:tcBorders>
            <w:vAlign w:val="center"/>
          </w:tcPr>
          <w:p w14:paraId="33ACB878"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42DA93E" w14:textId="77777777" w:rsidR="0005634F" w:rsidRPr="004E34FF" w:rsidRDefault="0005634F" w:rsidP="00704B1A">
            <w:pPr>
              <w:widowControl w:val="0"/>
              <w:autoSpaceDE w:val="0"/>
              <w:autoSpaceDN w:val="0"/>
              <w:adjustRightInd w:val="0"/>
              <w:spacing w:before="120"/>
              <w:jc w:val="center"/>
              <w:rPr>
                <w:sz w:val="26"/>
                <w:szCs w:val="26"/>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66C2543C" w14:textId="77777777" w:rsidR="0005634F" w:rsidRPr="004E34FF" w:rsidRDefault="0005634F" w:rsidP="00704B1A">
            <w:pPr>
              <w:widowControl w:val="0"/>
              <w:autoSpaceDE w:val="0"/>
              <w:autoSpaceDN w:val="0"/>
              <w:adjustRightInd w:val="0"/>
              <w:spacing w:before="120"/>
              <w:jc w:val="center"/>
              <w:rPr>
                <w:sz w:val="26"/>
                <w:szCs w:val="26"/>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48268226" w14:textId="77777777" w:rsidR="0005634F" w:rsidRPr="004E34FF" w:rsidRDefault="0005634F" w:rsidP="00704B1A">
            <w:pPr>
              <w:widowControl w:val="0"/>
              <w:autoSpaceDE w:val="0"/>
              <w:autoSpaceDN w:val="0"/>
              <w:adjustRightInd w:val="0"/>
              <w:spacing w:before="120"/>
              <w:jc w:val="center"/>
              <w:rPr>
                <w:sz w:val="26"/>
                <w:szCs w:val="26"/>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085BCB6B"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C6F621E"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01166603"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Tỉ lệ số liệu lỗi/bất thường so với số giá trị nhận được (%)</w:t>
            </w:r>
          </w:p>
        </w:tc>
        <w:tc>
          <w:tcPr>
            <w:tcW w:w="691" w:type="pct"/>
            <w:tcBorders>
              <w:top w:val="single" w:sz="2" w:space="0" w:color="000000"/>
              <w:left w:val="single" w:sz="2" w:space="0" w:color="000000"/>
              <w:bottom w:val="single" w:sz="2" w:space="0" w:color="000000"/>
              <w:right w:val="single" w:sz="2" w:space="0" w:color="000000"/>
            </w:tcBorders>
            <w:vAlign w:val="center"/>
          </w:tcPr>
          <w:p w14:paraId="53541F6F"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D46D4D1" w14:textId="77777777" w:rsidR="0005634F" w:rsidRPr="004E34FF" w:rsidRDefault="0005634F" w:rsidP="00704B1A">
            <w:pPr>
              <w:widowControl w:val="0"/>
              <w:autoSpaceDE w:val="0"/>
              <w:autoSpaceDN w:val="0"/>
              <w:adjustRightInd w:val="0"/>
              <w:spacing w:before="120"/>
              <w:jc w:val="center"/>
              <w:rPr>
                <w:sz w:val="26"/>
                <w:szCs w:val="26"/>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015F4606" w14:textId="77777777" w:rsidR="0005634F" w:rsidRPr="004E34FF" w:rsidRDefault="0005634F" w:rsidP="00704B1A">
            <w:pPr>
              <w:widowControl w:val="0"/>
              <w:autoSpaceDE w:val="0"/>
              <w:autoSpaceDN w:val="0"/>
              <w:adjustRightInd w:val="0"/>
              <w:spacing w:before="120"/>
              <w:jc w:val="center"/>
              <w:rPr>
                <w:sz w:val="26"/>
                <w:szCs w:val="26"/>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3F0DFD77" w14:textId="77777777" w:rsidR="0005634F" w:rsidRPr="004E34FF" w:rsidRDefault="0005634F" w:rsidP="00704B1A">
            <w:pPr>
              <w:widowControl w:val="0"/>
              <w:autoSpaceDE w:val="0"/>
              <w:autoSpaceDN w:val="0"/>
              <w:adjustRightInd w:val="0"/>
              <w:spacing w:before="120"/>
              <w:jc w:val="center"/>
              <w:rPr>
                <w:sz w:val="26"/>
                <w:szCs w:val="26"/>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16C19B4C" w14:textId="77777777" w:rsidR="0005634F" w:rsidRPr="004E34FF" w:rsidRDefault="0005634F" w:rsidP="00704B1A">
            <w:pPr>
              <w:widowControl w:val="0"/>
              <w:autoSpaceDE w:val="0"/>
              <w:autoSpaceDN w:val="0"/>
              <w:adjustRightInd w:val="0"/>
              <w:spacing w:before="120"/>
              <w:jc w:val="center"/>
              <w:rPr>
                <w:sz w:val="26"/>
                <w:szCs w:val="26"/>
              </w:rPr>
            </w:pPr>
          </w:p>
        </w:tc>
      </w:tr>
    </w:tbl>
    <w:p w14:paraId="7813D284"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2B8005F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xml:space="preserve">- </w:t>
      </w:r>
      <w:r w:rsidRPr="004E34FF">
        <w:rPr>
          <w:i/>
          <w:iCs/>
          <w:sz w:val="26"/>
          <w:szCs w:val="26"/>
        </w:rPr>
        <w:t>Số giá trị quan trắc theo thiết kế: ví dụ tần suất dữ liệu là 5 phút/lần thì số giá trị theo thiết kế trong 1 giờ là 60/5=12 giá trị, trong 1 ngày là 12x24= 288 giá trị.</w:t>
      </w:r>
    </w:p>
    <w:p w14:paraId="6970CF4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xml:space="preserve">- </w:t>
      </w:r>
      <w:r w:rsidRPr="004E34FF">
        <w:rPr>
          <w:i/>
          <w:iCs/>
          <w:sz w:val="26"/>
          <w:szCs w:val="26"/>
        </w:rPr>
        <w:t>Số giá trị quan trắc nhận được: số giá trị nhận được thực tế</w:t>
      </w:r>
    </w:p>
    <w:p w14:paraId="27CCEA1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xml:space="preserve">- </w:t>
      </w:r>
      <w:r w:rsidRPr="004E34FF">
        <w:rPr>
          <w:i/>
          <w:iCs/>
          <w:sz w:val="26"/>
          <w:szCs w:val="26"/>
        </w:rPr>
        <w:t>Số giá trị lỗi/bất thường: số giá trị quan trắc trong thời gian thiết bị quan trắc lỗi, hỏng.</w:t>
      </w:r>
    </w:p>
    <w:p w14:paraId="7B3DC554"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1.4.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056"/>
        <w:gridCol w:w="2819"/>
        <w:gridCol w:w="3191"/>
      </w:tblGrid>
      <w:tr w:rsidR="004E34FF" w:rsidRPr="004E34FF" w14:paraId="2210E839"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BC8183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16558A4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Thời gian</w:t>
            </w:r>
          </w:p>
        </w:tc>
        <w:tc>
          <w:tcPr>
            <w:tcW w:w="1760" w:type="pct"/>
            <w:tcBorders>
              <w:top w:val="single" w:sz="2" w:space="0" w:color="000000"/>
              <w:left w:val="single" w:sz="2" w:space="0" w:color="000000"/>
              <w:bottom w:val="single" w:sz="2" w:space="0" w:color="000000"/>
              <w:right w:val="single" w:sz="2" w:space="0" w:color="000000"/>
            </w:tcBorders>
            <w:vAlign w:val="center"/>
          </w:tcPr>
          <w:p w14:paraId="6AA6F4F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Nguyên nhân và biện pháp khắc phục đã được áp dụng</w:t>
            </w:r>
          </w:p>
        </w:tc>
      </w:tr>
      <w:tr w:rsidR="004E34FF" w:rsidRPr="004E34FF" w14:paraId="37F3445D"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7DA99E8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6F33C0B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760" w:type="pct"/>
            <w:tcBorders>
              <w:top w:val="single" w:sz="2" w:space="0" w:color="000000"/>
              <w:left w:val="single" w:sz="2" w:space="0" w:color="000000"/>
              <w:bottom w:val="single" w:sz="2" w:space="0" w:color="000000"/>
              <w:right w:val="single" w:sz="2" w:space="0" w:color="000000"/>
            </w:tcBorders>
            <w:vAlign w:val="center"/>
          </w:tcPr>
          <w:p w14:paraId="2F75095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r>
      <w:tr w:rsidR="004E34FF" w:rsidRPr="004E34FF" w14:paraId="31AE528C"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A9278C2"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302F5D34" w14:textId="77777777" w:rsidR="0005634F" w:rsidRPr="004E34FF" w:rsidRDefault="0005634F" w:rsidP="00704B1A">
            <w:pPr>
              <w:widowControl w:val="0"/>
              <w:autoSpaceDE w:val="0"/>
              <w:autoSpaceDN w:val="0"/>
              <w:adjustRightInd w:val="0"/>
              <w:spacing w:before="120"/>
              <w:jc w:val="center"/>
              <w:rPr>
                <w:sz w:val="26"/>
                <w:szCs w:val="26"/>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24176C9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DBDF387"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7A18F58"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5C04C536" w14:textId="77777777" w:rsidR="0005634F" w:rsidRPr="004E34FF" w:rsidRDefault="0005634F" w:rsidP="00704B1A">
            <w:pPr>
              <w:widowControl w:val="0"/>
              <w:autoSpaceDE w:val="0"/>
              <w:autoSpaceDN w:val="0"/>
              <w:adjustRightInd w:val="0"/>
              <w:spacing w:before="120"/>
              <w:jc w:val="center"/>
              <w:rPr>
                <w:sz w:val="26"/>
                <w:szCs w:val="26"/>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3E0E82D5"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31DF5DA"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B346D32" w14:textId="77777777" w:rsidR="0005634F" w:rsidRPr="004E34FF" w:rsidRDefault="0005634F" w:rsidP="00704B1A">
            <w:pPr>
              <w:widowControl w:val="0"/>
              <w:autoSpaceDE w:val="0"/>
              <w:autoSpaceDN w:val="0"/>
              <w:adjustRightInd w:val="0"/>
              <w:spacing w:before="120"/>
              <w:jc w:val="center"/>
              <w:rPr>
                <w:sz w:val="26"/>
                <w:szCs w:val="26"/>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754DC0E5" w14:textId="77777777" w:rsidR="0005634F" w:rsidRPr="004E34FF" w:rsidRDefault="0005634F" w:rsidP="00704B1A">
            <w:pPr>
              <w:widowControl w:val="0"/>
              <w:autoSpaceDE w:val="0"/>
              <w:autoSpaceDN w:val="0"/>
              <w:adjustRightInd w:val="0"/>
              <w:spacing w:before="120"/>
              <w:jc w:val="center"/>
              <w:rPr>
                <w:sz w:val="26"/>
                <w:szCs w:val="26"/>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42EE1810"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BBE5E0D"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6F6D9671" w14:textId="77777777" w:rsidR="0005634F" w:rsidRPr="004E34FF" w:rsidRDefault="0005634F" w:rsidP="00704B1A">
            <w:pPr>
              <w:widowControl w:val="0"/>
              <w:autoSpaceDE w:val="0"/>
              <w:autoSpaceDN w:val="0"/>
              <w:adjustRightInd w:val="0"/>
              <w:spacing w:before="120"/>
              <w:jc w:val="center"/>
              <w:rPr>
                <w:sz w:val="26"/>
                <w:szCs w:val="26"/>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5A315C9E" w14:textId="77777777" w:rsidR="0005634F" w:rsidRPr="004E34FF" w:rsidRDefault="0005634F" w:rsidP="00704B1A">
            <w:pPr>
              <w:widowControl w:val="0"/>
              <w:autoSpaceDE w:val="0"/>
              <w:autoSpaceDN w:val="0"/>
              <w:adjustRightInd w:val="0"/>
              <w:spacing w:before="120"/>
              <w:jc w:val="center"/>
              <w:rPr>
                <w:sz w:val="26"/>
                <w:szCs w:val="26"/>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32BB0512" w14:textId="77777777" w:rsidR="0005634F" w:rsidRPr="004E34FF" w:rsidRDefault="0005634F" w:rsidP="00704B1A">
            <w:pPr>
              <w:widowControl w:val="0"/>
              <w:autoSpaceDE w:val="0"/>
              <w:autoSpaceDN w:val="0"/>
              <w:adjustRightInd w:val="0"/>
              <w:spacing w:before="120"/>
              <w:jc w:val="center"/>
              <w:rPr>
                <w:sz w:val="26"/>
                <w:szCs w:val="26"/>
              </w:rPr>
            </w:pPr>
          </w:p>
        </w:tc>
      </w:tr>
    </w:tbl>
    <w:p w14:paraId="612B02BF"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 Nhận xét kết quả quan trắc</w:t>
      </w:r>
    </w:p>
    <w:p w14:paraId="4A15340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 Tính toán giá trị quan trắc trung bình 1 giờ (đối với các thông số có tần suất dữ liệu nhận được nhỏ hơn 1 giờ).</w:t>
      </w:r>
    </w:p>
    <w:p w14:paraId="2A7AA85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So sánh giá trị quan trắc trung bình 1 giờ so với QCVN (đối với các thông số có trong QCVN).</w:t>
      </w:r>
    </w:p>
    <w:p w14:paraId="3E982436"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các ngày có giá trị quan trắc trung bình 1 giờ vượt quá giới hạn của QCVN.</w:t>
      </w:r>
    </w:p>
    <w:p w14:paraId="6DB1FDF6"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Trong những ngày số liệu quan trắc cao bất thường cần có lý giải.</w:t>
      </w:r>
    </w:p>
    <w:p w14:paraId="6068B81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số số giá trị quan trắc trung bình 1 giờ vượt QCVN (thống kê theo từng thông số)</w:t>
      </w:r>
    </w:p>
    <w:p w14:paraId="2C6BD9D2"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1.5.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0"/>
        <w:gridCol w:w="1838"/>
        <w:gridCol w:w="1840"/>
        <w:gridCol w:w="1814"/>
      </w:tblGrid>
      <w:tr w:rsidR="004E34FF" w:rsidRPr="004E34FF" w14:paraId="7F66B481" w14:textId="77777777" w:rsidTr="00704B1A">
        <w:tc>
          <w:tcPr>
            <w:tcW w:w="1970" w:type="pct"/>
            <w:shd w:val="clear" w:color="auto" w:fill="auto"/>
          </w:tcPr>
          <w:p w14:paraId="40902A5A"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Thông số</w:t>
            </w:r>
          </w:p>
        </w:tc>
        <w:tc>
          <w:tcPr>
            <w:tcW w:w="1014" w:type="pct"/>
            <w:shd w:val="clear" w:color="auto" w:fill="auto"/>
          </w:tcPr>
          <w:p w14:paraId="75B58919"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Số ngày có giá trị trung bình 1 giờ vượt QCVN</w:t>
            </w:r>
          </w:p>
        </w:tc>
        <w:tc>
          <w:tcPr>
            <w:tcW w:w="1015" w:type="pct"/>
            <w:shd w:val="clear" w:color="auto" w:fill="auto"/>
          </w:tcPr>
          <w:p w14:paraId="50596C15"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Số giá trị trung bình 1 giờ vượt QCVN</w:t>
            </w:r>
          </w:p>
        </w:tc>
        <w:tc>
          <w:tcPr>
            <w:tcW w:w="1001" w:type="pct"/>
            <w:shd w:val="clear" w:color="auto" w:fill="auto"/>
          </w:tcPr>
          <w:p w14:paraId="11943FF7"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Tỷ lệ giá trị trung bình 1 giờ vượt QCVN (%)</w:t>
            </w:r>
          </w:p>
        </w:tc>
      </w:tr>
      <w:tr w:rsidR="004E34FF" w:rsidRPr="004E34FF" w14:paraId="351FB06F" w14:textId="77777777" w:rsidTr="00704B1A">
        <w:tc>
          <w:tcPr>
            <w:tcW w:w="1970" w:type="pct"/>
            <w:shd w:val="clear" w:color="auto" w:fill="auto"/>
          </w:tcPr>
          <w:p w14:paraId="2227A789"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1014" w:type="pct"/>
            <w:shd w:val="clear" w:color="auto" w:fill="auto"/>
          </w:tcPr>
          <w:p w14:paraId="6652F12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1015" w:type="pct"/>
            <w:shd w:val="clear" w:color="auto" w:fill="auto"/>
          </w:tcPr>
          <w:p w14:paraId="16FB7DAE"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1001" w:type="pct"/>
            <w:shd w:val="clear" w:color="auto" w:fill="auto"/>
          </w:tcPr>
          <w:p w14:paraId="49113B60"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r>
      <w:tr w:rsidR="004E34FF" w:rsidRPr="004E34FF" w14:paraId="4C54C887" w14:textId="77777777" w:rsidTr="00704B1A">
        <w:tc>
          <w:tcPr>
            <w:tcW w:w="1970" w:type="pct"/>
            <w:shd w:val="clear" w:color="auto" w:fill="auto"/>
          </w:tcPr>
          <w:p w14:paraId="1BC07502" w14:textId="77777777" w:rsidR="0005634F" w:rsidRPr="004E34FF" w:rsidRDefault="0005634F" w:rsidP="00704B1A">
            <w:pPr>
              <w:widowControl w:val="0"/>
              <w:autoSpaceDE w:val="0"/>
              <w:autoSpaceDN w:val="0"/>
              <w:adjustRightInd w:val="0"/>
              <w:spacing w:before="120"/>
              <w:rPr>
                <w:rStyle w:val="OnceABox"/>
                <w:i/>
                <w:color w:val="auto"/>
                <w:sz w:val="26"/>
                <w:szCs w:val="26"/>
              </w:rPr>
            </w:pPr>
            <w:r w:rsidRPr="004E34FF">
              <w:rPr>
                <w:rStyle w:val="OnceABox"/>
                <w:i/>
                <w:color w:val="auto"/>
                <w:sz w:val="26"/>
                <w:szCs w:val="26"/>
              </w:rPr>
              <w:t>Thông số 1</w:t>
            </w:r>
          </w:p>
        </w:tc>
        <w:tc>
          <w:tcPr>
            <w:tcW w:w="1014" w:type="pct"/>
            <w:shd w:val="clear" w:color="auto" w:fill="auto"/>
          </w:tcPr>
          <w:p w14:paraId="415589A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098F4AF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593B205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1030BF2D" w14:textId="77777777" w:rsidTr="00704B1A">
        <w:tc>
          <w:tcPr>
            <w:tcW w:w="1970" w:type="pct"/>
            <w:shd w:val="clear" w:color="auto" w:fill="auto"/>
          </w:tcPr>
          <w:p w14:paraId="6B9DC6D8" w14:textId="77777777" w:rsidR="0005634F" w:rsidRPr="004E34FF" w:rsidRDefault="0005634F" w:rsidP="00704B1A">
            <w:pPr>
              <w:widowControl w:val="0"/>
              <w:autoSpaceDE w:val="0"/>
              <w:autoSpaceDN w:val="0"/>
              <w:adjustRightInd w:val="0"/>
              <w:spacing w:before="120"/>
              <w:rPr>
                <w:rStyle w:val="OnceABox"/>
                <w:i/>
                <w:color w:val="auto"/>
                <w:sz w:val="26"/>
                <w:szCs w:val="26"/>
              </w:rPr>
            </w:pPr>
            <w:r w:rsidRPr="004E34FF">
              <w:rPr>
                <w:rStyle w:val="OnceABox"/>
                <w:i/>
                <w:color w:val="auto"/>
                <w:sz w:val="26"/>
                <w:szCs w:val="26"/>
              </w:rPr>
              <w:t>Thông số 2</w:t>
            </w:r>
          </w:p>
        </w:tc>
        <w:tc>
          <w:tcPr>
            <w:tcW w:w="1014" w:type="pct"/>
            <w:shd w:val="clear" w:color="auto" w:fill="auto"/>
          </w:tcPr>
          <w:p w14:paraId="1EE24A9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6A53B7D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28C106D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67C0A72E" w14:textId="77777777" w:rsidTr="00704B1A">
        <w:tc>
          <w:tcPr>
            <w:tcW w:w="1970" w:type="pct"/>
            <w:shd w:val="clear" w:color="auto" w:fill="auto"/>
          </w:tcPr>
          <w:p w14:paraId="3922DCF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4" w:type="pct"/>
            <w:shd w:val="clear" w:color="auto" w:fill="auto"/>
          </w:tcPr>
          <w:p w14:paraId="0984C63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45B583A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5F8761D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45649786" w14:textId="77777777" w:rsidTr="00704B1A">
        <w:tc>
          <w:tcPr>
            <w:tcW w:w="1970" w:type="pct"/>
            <w:shd w:val="clear" w:color="auto" w:fill="auto"/>
          </w:tcPr>
          <w:p w14:paraId="64DA6D25"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1014" w:type="pct"/>
            <w:shd w:val="clear" w:color="auto" w:fill="auto"/>
          </w:tcPr>
          <w:p w14:paraId="2A9A11B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73A5605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2A6D7D1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3F15C40D"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410EEE6E"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Tỉ lệ trung bình 1 giờ vượt QCVN được tính bằng số giá trị trung bình 1 giờ vượt QCVN trên tổng số giá trị quan trắc trung bình 1 giờ nhận được.</w:t>
      </w:r>
    </w:p>
    <w:p w14:paraId="74DDC547"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d) Kết luận:</w:t>
      </w:r>
    </w:p>
    <w:p w14:paraId="7AE63465"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Nhận định về mức độ đầy đủ của dữ liệu thu nhận</w:t>
      </w:r>
    </w:p>
    <w:p w14:paraId="6C74ED6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số vượt ngưỡng; thời gian vượt ngưỡng so với QCVN tương ứng.</w:t>
      </w:r>
    </w:p>
    <w:p w14:paraId="5CC4FCE8"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 Về công trình bảo vệ môi trường đối với khí thải</w:t>
      </w:r>
    </w:p>
    <w:p w14:paraId="0C2744CC"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2.1. Xử lý khí thải</w:t>
      </w:r>
    </w:p>
    <w:p w14:paraId="59870AE4"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Liệt kê các công trình xử lý khí thải, bao gồm cả các thay đổi so với kỳ báo cáo trước, nếu có;</w:t>
      </w:r>
    </w:p>
    <w:p w14:paraId="2CB9C34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lưu lượng khí thải phát sinh trong năm báo cáo và năm báo cáo gần nhất (đơn vị: m</w:t>
      </w:r>
      <w:r w:rsidRPr="004E34FF">
        <w:rPr>
          <w:sz w:val="26"/>
          <w:szCs w:val="26"/>
          <w:vertAlign w:val="superscript"/>
        </w:rPr>
        <w:t>3</w:t>
      </w:r>
      <w:r w:rsidRPr="004E34FF">
        <w:rPr>
          <w:sz w:val="26"/>
          <w:szCs w:val="26"/>
        </w:rPr>
        <w:t>) (áp dụng với cơ sở quan trắc khí thải tự động, liên tục);</w:t>
      </w:r>
    </w:p>
    <w:p w14:paraId="6D85CE63"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2.2. Kết quả quan trắc khí thải</w:t>
      </w:r>
    </w:p>
    <w:p w14:paraId="414BAA5E"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2.2.1 Kết quả quan trắc định kỳ</w:t>
      </w:r>
    </w:p>
    <w:p w14:paraId="0ED3C27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Thời gian quan trắc:</w:t>
      </w:r>
    </w:p>
    <w:p w14:paraId="6CD86C21"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Tần suất quan trắc:</w:t>
      </w:r>
    </w:p>
    <w:p w14:paraId="45B91577"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các điểm quan trắc:</w:t>
      </w:r>
    </w:p>
    <w:p w14:paraId="68794A39"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Tổng số lượng mẫu thực hiện quan trắc:</w:t>
      </w:r>
    </w:p>
    <w:p w14:paraId="10215E4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Quy chuẩn kỹ thuật áp dụng QCVN):</w:t>
      </w:r>
    </w:p>
    <w:p w14:paraId="6B2B718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Đơn vị thực hiện quan trắc…………….</w:t>
      </w:r>
      <w:r w:rsidRPr="004E34FF">
        <w:rPr>
          <w:sz w:val="26"/>
          <w:szCs w:val="26"/>
        </w:rPr>
        <w:tab/>
        <w:t>Số Vimcerts:………………..</w:t>
      </w:r>
    </w:p>
    <w:p w14:paraId="7CAF6C2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 Vị trí quan trắc, số lượng mẫu quan trắc vượt quy chuẩn (nếu có):</w:t>
      </w:r>
    </w:p>
    <w:p w14:paraId="70D44CC2" w14:textId="77777777" w:rsidR="0005634F" w:rsidRPr="004E34FF" w:rsidRDefault="0005634F" w:rsidP="0005634F">
      <w:pPr>
        <w:widowControl w:val="0"/>
        <w:autoSpaceDE w:val="0"/>
        <w:autoSpaceDN w:val="0"/>
        <w:adjustRightInd w:val="0"/>
        <w:spacing w:before="120"/>
        <w:jc w:val="center"/>
        <w:rPr>
          <w:b/>
          <w:bCs/>
          <w:sz w:val="26"/>
          <w:szCs w:val="26"/>
        </w:rPr>
      </w:pPr>
      <w:r w:rsidRPr="004E34FF">
        <w:rPr>
          <w:b/>
          <w:bCs/>
          <w:sz w:val="26"/>
          <w:szCs w:val="26"/>
        </w:rPr>
        <w:t>Bảng 2.1.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844"/>
        <w:gridCol w:w="842"/>
        <w:gridCol w:w="1358"/>
        <w:gridCol w:w="953"/>
        <w:gridCol w:w="1028"/>
        <w:gridCol w:w="1064"/>
        <w:gridCol w:w="888"/>
        <w:gridCol w:w="1278"/>
      </w:tblGrid>
      <w:tr w:rsidR="004E34FF" w:rsidRPr="004E34FF" w14:paraId="35AC2C96" w14:textId="77777777" w:rsidTr="00704B1A">
        <w:tc>
          <w:tcPr>
            <w:tcW w:w="451" w:type="pct"/>
            <w:shd w:val="clear" w:color="auto" w:fill="auto"/>
          </w:tcPr>
          <w:p w14:paraId="1B91AAC9"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TT</w:t>
            </w:r>
          </w:p>
        </w:tc>
        <w:tc>
          <w:tcPr>
            <w:tcW w:w="471" w:type="pct"/>
            <w:shd w:val="clear" w:color="auto" w:fill="auto"/>
          </w:tcPr>
          <w:p w14:paraId="3E51A1A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Tên điểm quan trắc</w:t>
            </w:r>
          </w:p>
        </w:tc>
        <w:tc>
          <w:tcPr>
            <w:tcW w:w="470" w:type="pct"/>
            <w:shd w:val="clear" w:color="auto" w:fill="auto"/>
          </w:tcPr>
          <w:p w14:paraId="5CB4870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Ký hiệu điểm quan trắc</w:t>
            </w:r>
          </w:p>
        </w:tc>
        <w:tc>
          <w:tcPr>
            <w:tcW w:w="706" w:type="pct"/>
            <w:shd w:val="clear" w:color="auto" w:fill="auto"/>
          </w:tcPr>
          <w:p w14:paraId="14ADB459"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Thời gian quan trắc</w:t>
            </w:r>
          </w:p>
        </w:tc>
        <w:tc>
          <w:tcPr>
            <w:tcW w:w="531" w:type="pct"/>
            <w:shd w:val="clear" w:color="auto" w:fill="auto"/>
          </w:tcPr>
          <w:p w14:paraId="66EC7DC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Vị trí lấy mẫu Kinh độ</w:t>
            </w:r>
          </w:p>
        </w:tc>
        <w:tc>
          <w:tcPr>
            <w:tcW w:w="572" w:type="pct"/>
            <w:shd w:val="clear" w:color="auto" w:fill="auto"/>
          </w:tcPr>
          <w:p w14:paraId="19A1B454"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Vĩ độ</w:t>
            </w:r>
          </w:p>
        </w:tc>
        <w:tc>
          <w:tcPr>
            <w:tcW w:w="592" w:type="pct"/>
            <w:shd w:val="clear" w:color="auto" w:fill="auto"/>
          </w:tcPr>
          <w:p w14:paraId="6B8FB21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Chỉ tiêu quan trắc vượt QCVN</w:t>
            </w:r>
          </w:p>
        </w:tc>
        <w:tc>
          <w:tcPr>
            <w:tcW w:w="495" w:type="pct"/>
            <w:shd w:val="clear" w:color="auto" w:fill="auto"/>
          </w:tcPr>
          <w:p w14:paraId="02B0D3D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Kết quả quan trắc</w:t>
            </w:r>
          </w:p>
        </w:tc>
        <w:tc>
          <w:tcPr>
            <w:tcW w:w="710" w:type="pct"/>
            <w:shd w:val="clear" w:color="auto" w:fill="auto"/>
          </w:tcPr>
          <w:p w14:paraId="54BB6F5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Giá trị QCVN</w:t>
            </w:r>
          </w:p>
        </w:tc>
      </w:tr>
      <w:tr w:rsidR="004E34FF" w:rsidRPr="004E34FF" w14:paraId="051C6FA2" w14:textId="77777777" w:rsidTr="00704B1A">
        <w:tc>
          <w:tcPr>
            <w:tcW w:w="451" w:type="pct"/>
            <w:shd w:val="clear" w:color="auto" w:fill="auto"/>
          </w:tcPr>
          <w:p w14:paraId="2937534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471" w:type="pct"/>
            <w:shd w:val="clear" w:color="auto" w:fill="auto"/>
          </w:tcPr>
          <w:p w14:paraId="4A81B982"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470" w:type="pct"/>
            <w:shd w:val="clear" w:color="auto" w:fill="auto"/>
          </w:tcPr>
          <w:p w14:paraId="6DB6825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706" w:type="pct"/>
            <w:shd w:val="clear" w:color="auto" w:fill="auto"/>
          </w:tcPr>
          <w:p w14:paraId="0DB36D2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c>
          <w:tcPr>
            <w:tcW w:w="531" w:type="pct"/>
            <w:shd w:val="clear" w:color="auto" w:fill="auto"/>
          </w:tcPr>
          <w:p w14:paraId="376FE68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(5)</w:t>
            </w:r>
          </w:p>
        </w:tc>
        <w:tc>
          <w:tcPr>
            <w:tcW w:w="572" w:type="pct"/>
            <w:shd w:val="clear" w:color="auto" w:fill="auto"/>
          </w:tcPr>
          <w:p w14:paraId="5AECD0EB"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(6)</w:t>
            </w:r>
          </w:p>
        </w:tc>
        <w:tc>
          <w:tcPr>
            <w:tcW w:w="592" w:type="pct"/>
            <w:shd w:val="clear" w:color="auto" w:fill="auto"/>
          </w:tcPr>
          <w:p w14:paraId="4A17A07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(7)</w:t>
            </w:r>
          </w:p>
        </w:tc>
        <w:tc>
          <w:tcPr>
            <w:tcW w:w="495" w:type="pct"/>
            <w:shd w:val="clear" w:color="auto" w:fill="auto"/>
          </w:tcPr>
          <w:p w14:paraId="0773A79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(8)</w:t>
            </w:r>
          </w:p>
        </w:tc>
        <w:tc>
          <w:tcPr>
            <w:tcW w:w="710" w:type="pct"/>
            <w:shd w:val="clear" w:color="auto" w:fill="auto"/>
          </w:tcPr>
          <w:p w14:paraId="7AF0DB5D"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(9)</w:t>
            </w:r>
          </w:p>
        </w:tc>
      </w:tr>
      <w:tr w:rsidR="004E34FF" w:rsidRPr="004E34FF" w14:paraId="26AEDA4D" w14:textId="77777777" w:rsidTr="00704B1A">
        <w:tc>
          <w:tcPr>
            <w:tcW w:w="451" w:type="pct"/>
            <w:shd w:val="clear" w:color="auto" w:fill="auto"/>
          </w:tcPr>
          <w:p w14:paraId="2EF33C3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471" w:type="pct"/>
            <w:shd w:val="clear" w:color="auto" w:fill="auto"/>
          </w:tcPr>
          <w:p w14:paraId="445AFEAC" w14:textId="77777777" w:rsidR="0005634F" w:rsidRPr="004E34FF" w:rsidRDefault="0005634F" w:rsidP="00704B1A">
            <w:pPr>
              <w:widowControl w:val="0"/>
              <w:autoSpaceDE w:val="0"/>
              <w:autoSpaceDN w:val="0"/>
              <w:adjustRightInd w:val="0"/>
              <w:spacing w:before="120"/>
              <w:rPr>
                <w:rStyle w:val="OnceABox"/>
                <w:b w:val="0"/>
                <w:color w:val="auto"/>
                <w:sz w:val="26"/>
                <w:szCs w:val="26"/>
              </w:rPr>
            </w:pPr>
            <w:r w:rsidRPr="004E34FF">
              <w:rPr>
                <w:rStyle w:val="OnceABox"/>
                <w:b w:val="0"/>
                <w:color w:val="auto"/>
                <w:sz w:val="26"/>
                <w:szCs w:val="26"/>
              </w:rPr>
              <w:t>Khu vực 1</w:t>
            </w:r>
          </w:p>
        </w:tc>
        <w:tc>
          <w:tcPr>
            <w:tcW w:w="470" w:type="pct"/>
            <w:shd w:val="clear" w:color="auto" w:fill="auto"/>
          </w:tcPr>
          <w:p w14:paraId="71E8F8C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Ký hiệu điểm 1</w:t>
            </w:r>
          </w:p>
        </w:tc>
        <w:tc>
          <w:tcPr>
            <w:tcW w:w="706" w:type="pct"/>
            <w:shd w:val="clear" w:color="auto" w:fill="auto"/>
          </w:tcPr>
          <w:p w14:paraId="119BF00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Ngày/tháng/ năm</w:t>
            </w:r>
          </w:p>
        </w:tc>
        <w:tc>
          <w:tcPr>
            <w:tcW w:w="531" w:type="pct"/>
            <w:shd w:val="clear" w:color="auto" w:fill="auto"/>
          </w:tcPr>
          <w:p w14:paraId="26536C2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6968A51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6E92B23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0CCC6ED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19C49C5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7DBC159E" w14:textId="77777777" w:rsidTr="00704B1A">
        <w:tc>
          <w:tcPr>
            <w:tcW w:w="451" w:type="pct"/>
            <w:shd w:val="clear" w:color="auto" w:fill="auto"/>
          </w:tcPr>
          <w:p w14:paraId="1CF978E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299F9028"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1</w:t>
            </w:r>
          </w:p>
        </w:tc>
        <w:tc>
          <w:tcPr>
            <w:tcW w:w="470" w:type="pct"/>
            <w:shd w:val="clear" w:color="auto" w:fill="auto"/>
          </w:tcPr>
          <w:p w14:paraId="696A136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2576BA6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56D99114"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106°08.4 65’</w:t>
            </w:r>
          </w:p>
        </w:tc>
        <w:tc>
          <w:tcPr>
            <w:tcW w:w="572" w:type="pct"/>
            <w:shd w:val="clear" w:color="auto" w:fill="auto"/>
          </w:tcPr>
          <w:p w14:paraId="739F84AE" w14:textId="77777777" w:rsidR="0005634F" w:rsidRPr="004E34FF" w:rsidRDefault="0005634F" w:rsidP="00704B1A">
            <w:pPr>
              <w:widowControl w:val="0"/>
              <w:autoSpaceDE w:val="0"/>
              <w:autoSpaceDN w:val="0"/>
              <w:adjustRightInd w:val="0"/>
              <w:spacing w:before="120"/>
              <w:jc w:val="center"/>
              <w:rPr>
                <w:rStyle w:val="OnceABox"/>
                <w:i/>
                <w:color w:val="auto"/>
                <w:sz w:val="26"/>
                <w:szCs w:val="26"/>
              </w:rPr>
            </w:pPr>
            <w:r w:rsidRPr="004E34FF">
              <w:rPr>
                <w:rStyle w:val="OnceABox"/>
                <w:i/>
                <w:color w:val="auto"/>
                <w:sz w:val="26"/>
                <w:szCs w:val="26"/>
              </w:rPr>
              <w:t>21°12.88 1’</w:t>
            </w:r>
          </w:p>
        </w:tc>
        <w:tc>
          <w:tcPr>
            <w:tcW w:w="592" w:type="pct"/>
            <w:shd w:val="clear" w:color="auto" w:fill="auto"/>
          </w:tcPr>
          <w:p w14:paraId="49B1EDF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4A01EB3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46A9DE2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39E73E37" w14:textId="77777777" w:rsidTr="00704B1A">
        <w:tc>
          <w:tcPr>
            <w:tcW w:w="451" w:type="pct"/>
            <w:shd w:val="clear" w:color="auto" w:fill="auto"/>
          </w:tcPr>
          <w:p w14:paraId="339648F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277AA552"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70" w:type="pct"/>
            <w:shd w:val="clear" w:color="auto" w:fill="auto"/>
          </w:tcPr>
          <w:p w14:paraId="2724EFF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4F17956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56CB57C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51F2379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544B89B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70EE7CC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0836D07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4787B392" w14:textId="77777777" w:rsidTr="00704B1A">
        <w:tc>
          <w:tcPr>
            <w:tcW w:w="451" w:type="pct"/>
            <w:shd w:val="clear" w:color="auto" w:fill="auto"/>
          </w:tcPr>
          <w:p w14:paraId="774AA28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71" w:type="pct"/>
            <w:shd w:val="clear" w:color="auto" w:fill="auto"/>
          </w:tcPr>
          <w:p w14:paraId="054A6AD1"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w:t>
            </w:r>
          </w:p>
        </w:tc>
        <w:tc>
          <w:tcPr>
            <w:tcW w:w="470" w:type="pct"/>
            <w:shd w:val="clear" w:color="auto" w:fill="auto"/>
          </w:tcPr>
          <w:p w14:paraId="12F08FF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31CEFD5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6CDA0F4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04890FB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192D330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760A7E6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0BA156B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2DBF16A4" w14:textId="77777777" w:rsidTr="00704B1A">
        <w:tc>
          <w:tcPr>
            <w:tcW w:w="451" w:type="pct"/>
            <w:shd w:val="clear" w:color="auto" w:fill="auto"/>
          </w:tcPr>
          <w:p w14:paraId="3C00B7C3" w14:textId="77777777" w:rsidR="0005634F" w:rsidRPr="004E34FF" w:rsidRDefault="0005634F" w:rsidP="00704B1A">
            <w:pPr>
              <w:widowControl w:val="0"/>
              <w:autoSpaceDE w:val="0"/>
              <w:autoSpaceDN w:val="0"/>
              <w:adjustRightInd w:val="0"/>
              <w:spacing w:before="120"/>
              <w:jc w:val="center"/>
              <w:rPr>
                <w:rStyle w:val="OnceABox"/>
                <w:b w:val="0"/>
                <w:i/>
                <w:color w:val="auto"/>
                <w:sz w:val="26"/>
                <w:szCs w:val="26"/>
              </w:rPr>
            </w:pPr>
            <w:r w:rsidRPr="004E34FF">
              <w:rPr>
                <w:rStyle w:val="OnceABox"/>
                <w:b w:val="0"/>
                <w:i/>
                <w:color w:val="auto"/>
                <w:sz w:val="26"/>
                <w:szCs w:val="26"/>
              </w:rPr>
              <w:t>2</w:t>
            </w:r>
          </w:p>
        </w:tc>
        <w:tc>
          <w:tcPr>
            <w:tcW w:w="471" w:type="pct"/>
            <w:shd w:val="clear" w:color="auto" w:fill="auto"/>
          </w:tcPr>
          <w:p w14:paraId="029697E0" w14:textId="77777777" w:rsidR="0005634F" w:rsidRPr="004E34FF" w:rsidRDefault="0005634F" w:rsidP="00704B1A">
            <w:pPr>
              <w:widowControl w:val="0"/>
              <w:autoSpaceDE w:val="0"/>
              <w:autoSpaceDN w:val="0"/>
              <w:adjustRightInd w:val="0"/>
              <w:spacing w:before="120"/>
              <w:rPr>
                <w:rStyle w:val="OnceABox"/>
                <w:b w:val="0"/>
                <w:i/>
                <w:color w:val="auto"/>
                <w:sz w:val="26"/>
                <w:szCs w:val="26"/>
              </w:rPr>
            </w:pPr>
            <w:r w:rsidRPr="004E34FF">
              <w:rPr>
                <w:rStyle w:val="OnceABox"/>
                <w:b w:val="0"/>
                <w:i/>
                <w:color w:val="auto"/>
                <w:sz w:val="26"/>
                <w:szCs w:val="26"/>
              </w:rPr>
              <w:t>Khu vực 2</w:t>
            </w:r>
          </w:p>
        </w:tc>
        <w:tc>
          <w:tcPr>
            <w:tcW w:w="470" w:type="pct"/>
            <w:shd w:val="clear" w:color="auto" w:fill="auto"/>
          </w:tcPr>
          <w:p w14:paraId="664D0C4B"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34DD81A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30C2A29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35E3DE3C"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01D16EC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5A94817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0E38A28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0C9FFE65" w14:textId="77777777" w:rsidTr="00704B1A">
        <w:tc>
          <w:tcPr>
            <w:tcW w:w="451" w:type="pct"/>
            <w:shd w:val="clear" w:color="auto" w:fill="auto"/>
          </w:tcPr>
          <w:p w14:paraId="16D45B0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w:t>
            </w:r>
          </w:p>
        </w:tc>
        <w:tc>
          <w:tcPr>
            <w:tcW w:w="471" w:type="pct"/>
            <w:shd w:val="clear" w:color="auto" w:fill="auto"/>
          </w:tcPr>
          <w:p w14:paraId="6BB435DD"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1</w:t>
            </w:r>
          </w:p>
        </w:tc>
        <w:tc>
          <w:tcPr>
            <w:tcW w:w="470" w:type="pct"/>
            <w:shd w:val="clear" w:color="auto" w:fill="auto"/>
          </w:tcPr>
          <w:p w14:paraId="7B834CD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7727506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3A45900F"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19B4724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3A90FE0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676E7CD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14B8B26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3C9895A7" w14:textId="77777777" w:rsidTr="00704B1A">
        <w:tc>
          <w:tcPr>
            <w:tcW w:w="451" w:type="pct"/>
            <w:shd w:val="clear" w:color="auto" w:fill="auto"/>
          </w:tcPr>
          <w:p w14:paraId="70EF2348"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w:t>
            </w:r>
          </w:p>
        </w:tc>
        <w:tc>
          <w:tcPr>
            <w:tcW w:w="471" w:type="pct"/>
            <w:shd w:val="clear" w:color="auto" w:fill="auto"/>
          </w:tcPr>
          <w:p w14:paraId="21298302" w14:textId="77777777" w:rsidR="0005634F" w:rsidRPr="004E34FF" w:rsidRDefault="0005634F" w:rsidP="00704B1A">
            <w:pPr>
              <w:widowControl w:val="0"/>
              <w:autoSpaceDE w:val="0"/>
              <w:autoSpaceDN w:val="0"/>
              <w:adjustRightInd w:val="0"/>
              <w:spacing w:before="120"/>
              <w:rPr>
                <w:rStyle w:val="OnceABox"/>
                <w:color w:val="auto"/>
                <w:sz w:val="26"/>
                <w:szCs w:val="26"/>
              </w:rPr>
            </w:pPr>
            <w:r w:rsidRPr="004E34FF">
              <w:rPr>
                <w:rStyle w:val="OnceABox"/>
                <w:color w:val="auto"/>
                <w:sz w:val="26"/>
                <w:szCs w:val="26"/>
              </w:rPr>
              <w:t>Điểm quan trắc 2</w:t>
            </w:r>
          </w:p>
        </w:tc>
        <w:tc>
          <w:tcPr>
            <w:tcW w:w="470" w:type="pct"/>
            <w:shd w:val="clear" w:color="auto" w:fill="auto"/>
          </w:tcPr>
          <w:p w14:paraId="5093B55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06" w:type="pct"/>
            <w:shd w:val="clear" w:color="auto" w:fill="auto"/>
          </w:tcPr>
          <w:p w14:paraId="4DA00393"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31" w:type="pct"/>
            <w:shd w:val="clear" w:color="auto" w:fill="auto"/>
          </w:tcPr>
          <w:p w14:paraId="0EB5F0C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72" w:type="pct"/>
            <w:shd w:val="clear" w:color="auto" w:fill="auto"/>
          </w:tcPr>
          <w:p w14:paraId="74E1C12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592" w:type="pct"/>
            <w:shd w:val="clear" w:color="auto" w:fill="auto"/>
          </w:tcPr>
          <w:p w14:paraId="13BADE7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495" w:type="pct"/>
            <w:shd w:val="clear" w:color="auto" w:fill="auto"/>
          </w:tcPr>
          <w:p w14:paraId="02F6309D"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710" w:type="pct"/>
            <w:shd w:val="clear" w:color="auto" w:fill="auto"/>
          </w:tcPr>
          <w:p w14:paraId="39B3AA4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44B1FE0F"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2.2.2. Quan trắc khí thải tự động, liên tục</w:t>
      </w:r>
    </w:p>
    <w:p w14:paraId="7B6C6FD8"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a). Thông tin chung về hệ thống quan trắc khí thải tự động, liên tục</w:t>
      </w:r>
    </w:p>
    <w:p w14:paraId="0A0BAEF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Vị trí, địa điểm lắp đặt trạm (kèm tọa độ và bản đồ vị trí đặt trạm).</w:t>
      </w:r>
    </w:p>
    <w:p w14:paraId="7D4469E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Mô tả đặc điểm nguồn thải được giám sát</w:t>
      </w:r>
    </w:p>
    <w:p w14:paraId="449F04B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Tần suất thu nhận dữ liệu</w:t>
      </w:r>
    </w:p>
    <w:p w14:paraId="238536B4"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Danh mục thông số quan trắc, giá trị QCVN để so sánh với giá trị quan trắc đối với từng thông số.</w:t>
      </w:r>
    </w:p>
    <w:p w14:paraId="489056C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hoạt động hiệu chuẩn, kiểm định thiết bị: thời gian, tần suất hiệu chuẩn, kiểm định.</w:t>
      </w:r>
    </w:p>
    <w:p w14:paraId="645E03C1"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b) Tình trạng hoạt động của trạm</w:t>
      </w:r>
    </w:p>
    <w:p w14:paraId="05C2FFC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sự cố đối với hệ thống quan trắc tự động, nguyên nhân, cách khắc phục</w:t>
      </w:r>
    </w:p>
    <w:p w14:paraId="24DBF22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khoản thời gian hệ thống quan trắc tự động dừng hoạt động</w:t>
      </w:r>
    </w:p>
    <w:p w14:paraId="24E6839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mức độ đầy đủ của các kết quả quan trắc</w:t>
      </w:r>
    </w:p>
    <w:p w14:paraId="3A53DAA7"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lastRenderedPageBreak/>
        <w:t>Bảng 2.2. Bảng thống kê số liệu quan trắc</w:t>
      </w:r>
    </w:p>
    <w:tbl>
      <w:tblPr>
        <w:tblW w:w="5000" w:type="pct"/>
        <w:tblCellMar>
          <w:left w:w="0" w:type="dxa"/>
          <w:right w:w="0" w:type="dxa"/>
        </w:tblCellMar>
        <w:tblLook w:val="0000" w:firstRow="0" w:lastRow="0" w:firstColumn="0" w:lastColumn="0" w:noHBand="0" w:noVBand="0"/>
      </w:tblPr>
      <w:tblGrid>
        <w:gridCol w:w="3584"/>
        <w:gridCol w:w="1255"/>
        <w:gridCol w:w="1255"/>
        <w:gridCol w:w="1264"/>
        <w:gridCol w:w="560"/>
        <w:gridCol w:w="1148"/>
      </w:tblGrid>
      <w:tr w:rsidR="004E34FF" w:rsidRPr="004E34FF" w14:paraId="0908D32E"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3DF8107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w:t>
            </w:r>
          </w:p>
        </w:tc>
        <w:tc>
          <w:tcPr>
            <w:tcW w:w="692" w:type="pct"/>
            <w:tcBorders>
              <w:top w:val="single" w:sz="2" w:space="0" w:color="000000"/>
              <w:left w:val="single" w:sz="2" w:space="0" w:color="000000"/>
              <w:bottom w:val="single" w:sz="2" w:space="0" w:color="000000"/>
              <w:right w:val="single" w:sz="2" w:space="0" w:color="000000"/>
            </w:tcBorders>
            <w:vAlign w:val="center"/>
          </w:tcPr>
          <w:p w14:paraId="709D3A6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5AD5E3E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2</w:t>
            </w:r>
          </w:p>
        </w:tc>
        <w:tc>
          <w:tcPr>
            <w:tcW w:w="697" w:type="pct"/>
            <w:tcBorders>
              <w:top w:val="single" w:sz="2" w:space="0" w:color="000000"/>
              <w:left w:val="single" w:sz="2" w:space="0" w:color="000000"/>
              <w:bottom w:val="single" w:sz="2" w:space="0" w:color="000000"/>
              <w:right w:val="single" w:sz="2" w:space="0" w:color="000000"/>
            </w:tcBorders>
            <w:vAlign w:val="center"/>
          </w:tcPr>
          <w:p w14:paraId="5A94B2D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Thông số 3</w:t>
            </w:r>
          </w:p>
        </w:tc>
        <w:tc>
          <w:tcPr>
            <w:tcW w:w="309" w:type="pct"/>
            <w:tcBorders>
              <w:top w:val="single" w:sz="2" w:space="0" w:color="000000"/>
              <w:left w:val="single" w:sz="2" w:space="0" w:color="000000"/>
              <w:bottom w:val="single" w:sz="2" w:space="0" w:color="000000"/>
              <w:right w:val="single" w:sz="2" w:space="0" w:color="000000"/>
            </w:tcBorders>
            <w:vAlign w:val="center"/>
          </w:tcPr>
          <w:p w14:paraId="159CC19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w:t>
            </w:r>
          </w:p>
        </w:tc>
        <w:tc>
          <w:tcPr>
            <w:tcW w:w="633" w:type="pct"/>
            <w:tcBorders>
              <w:top w:val="single" w:sz="2" w:space="0" w:color="000000"/>
              <w:left w:val="single" w:sz="2" w:space="0" w:color="000000"/>
              <w:bottom w:val="single" w:sz="2" w:space="0" w:color="000000"/>
              <w:right w:val="single" w:sz="2" w:space="0" w:color="000000"/>
            </w:tcBorders>
            <w:vAlign w:val="center"/>
          </w:tcPr>
          <w:p w14:paraId="39BC54A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w:t>
            </w:r>
          </w:p>
        </w:tc>
      </w:tr>
      <w:tr w:rsidR="004E34FF" w:rsidRPr="004E34FF" w14:paraId="531539A4"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329A41E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692" w:type="pct"/>
            <w:tcBorders>
              <w:top w:val="single" w:sz="2" w:space="0" w:color="000000"/>
              <w:left w:val="single" w:sz="2" w:space="0" w:color="000000"/>
              <w:bottom w:val="single" w:sz="2" w:space="0" w:color="000000"/>
              <w:right w:val="single" w:sz="2" w:space="0" w:color="000000"/>
            </w:tcBorders>
            <w:vAlign w:val="center"/>
          </w:tcPr>
          <w:p w14:paraId="62DE617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084D7DA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697" w:type="pct"/>
            <w:tcBorders>
              <w:top w:val="single" w:sz="2" w:space="0" w:color="000000"/>
              <w:left w:val="single" w:sz="2" w:space="0" w:color="000000"/>
              <w:bottom w:val="single" w:sz="2" w:space="0" w:color="000000"/>
              <w:right w:val="single" w:sz="2" w:space="0" w:color="000000"/>
            </w:tcBorders>
            <w:vAlign w:val="center"/>
          </w:tcPr>
          <w:p w14:paraId="1FD93ED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309" w:type="pct"/>
            <w:tcBorders>
              <w:top w:val="single" w:sz="2" w:space="0" w:color="000000"/>
              <w:left w:val="single" w:sz="2" w:space="0" w:color="000000"/>
              <w:bottom w:val="single" w:sz="2" w:space="0" w:color="000000"/>
              <w:right w:val="single" w:sz="2" w:space="0" w:color="000000"/>
            </w:tcBorders>
            <w:vAlign w:val="center"/>
          </w:tcPr>
          <w:p w14:paraId="6C4C7E2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633" w:type="pct"/>
            <w:tcBorders>
              <w:top w:val="single" w:sz="2" w:space="0" w:color="000000"/>
              <w:left w:val="single" w:sz="2" w:space="0" w:color="000000"/>
              <w:bottom w:val="single" w:sz="2" w:space="0" w:color="000000"/>
              <w:right w:val="single" w:sz="2" w:space="0" w:color="000000"/>
            </w:tcBorders>
            <w:vAlign w:val="center"/>
          </w:tcPr>
          <w:p w14:paraId="4D911D1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4E34FF" w:rsidRPr="004E34FF" w14:paraId="5953F3B7"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70513D50"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vAlign w:val="center"/>
          </w:tcPr>
          <w:p w14:paraId="77AA261D"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58510B5" w14:textId="77777777" w:rsidR="0005634F" w:rsidRPr="004E34FF" w:rsidRDefault="0005634F" w:rsidP="00704B1A">
            <w:pPr>
              <w:widowControl w:val="0"/>
              <w:autoSpaceDE w:val="0"/>
              <w:autoSpaceDN w:val="0"/>
              <w:adjustRightInd w:val="0"/>
              <w:spacing w:before="120"/>
              <w:jc w:val="center"/>
              <w:rPr>
                <w:sz w:val="26"/>
                <w:szCs w:val="26"/>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6CDED86D" w14:textId="77777777" w:rsidR="0005634F" w:rsidRPr="004E34FF" w:rsidRDefault="0005634F" w:rsidP="00704B1A">
            <w:pPr>
              <w:widowControl w:val="0"/>
              <w:autoSpaceDE w:val="0"/>
              <w:autoSpaceDN w:val="0"/>
              <w:adjustRightInd w:val="0"/>
              <w:spacing w:before="120"/>
              <w:jc w:val="center"/>
              <w:rPr>
                <w:sz w:val="26"/>
                <w:szCs w:val="26"/>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3C21C449"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7673F391"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F7F99B5"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04B99F02"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vAlign w:val="center"/>
          </w:tcPr>
          <w:p w14:paraId="6015B5F0"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3BF1AA74" w14:textId="77777777" w:rsidR="0005634F" w:rsidRPr="004E34FF" w:rsidRDefault="0005634F" w:rsidP="00704B1A">
            <w:pPr>
              <w:widowControl w:val="0"/>
              <w:autoSpaceDE w:val="0"/>
              <w:autoSpaceDN w:val="0"/>
              <w:adjustRightInd w:val="0"/>
              <w:spacing w:before="120"/>
              <w:jc w:val="center"/>
              <w:rPr>
                <w:sz w:val="26"/>
                <w:szCs w:val="26"/>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4124FE0E" w14:textId="77777777" w:rsidR="0005634F" w:rsidRPr="004E34FF" w:rsidRDefault="0005634F" w:rsidP="00704B1A">
            <w:pPr>
              <w:widowControl w:val="0"/>
              <w:autoSpaceDE w:val="0"/>
              <w:autoSpaceDN w:val="0"/>
              <w:adjustRightInd w:val="0"/>
              <w:spacing w:before="120"/>
              <w:jc w:val="center"/>
              <w:rPr>
                <w:sz w:val="26"/>
                <w:szCs w:val="26"/>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433337BA"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1EEDAFD7"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D0D385E"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7D387CFB"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vAlign w:val="center"/>
          </w:tcPr>
          <w:p w14:paraId="7B1FAD47"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94785FE" w14:textId="77777777" w:rsidR="0005634F" w:rsidRPr="004E34FF" w:rsidRDefault="0005634F" w:rsidP="00704B1A">
            <w:pPr>
              <w:widowControl w:val="0"/>
              <w:autoSpaceDE w:val="0"/>
              <w:autoSpaceDN w:val="0"/>
              <w:adjustRightInd w:val="0"/>
              <w:spacing w:before="120"/>
              <w:jc w:val="center"/>
              <w:rPr>
                <w:sz w:val="26"/>
                <w:szCs w:val="26"/>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17EC04DE" w14:textId="77777777" w:rsidR="0005634F" w:rsidRPr="004E34FF" w:rsidRDefault="0005634F" w:rsidP="00704B1A">
            <w:pPr>
              <w:widowControl w:val="0"/>
              <w:autoSpaceDE w:val="0"/>
              <w:autoSpaceDN w:val="0"/>
              <w:adjustRightInd w:val="0"/>
              <w:spacing w:before="120"/>
              <w:jc w:val="center"/>
              <w:rPr>
                <w:sz w:val="26"/>
                <w:szCs w:val="26"/>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548376D7"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272E6CD"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FA4586F"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1F38253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vAlign w:val="center"/>
          </w:tcPr>
          <w:p w14:paraId="47F8C297"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2D4DEE41" w14:textId="77777777" w:rsidR="0005634F" w:rsidRPr="004E34FF" w:rsidRDefault="0005634F" w:rsidP="00704B1A">
            <w:pPr>
              <w:widowControl w:val="0"/>
              <w:autoSpaceDE w:val="0"/>
              <w:autoSpaceDN w:val="0"/>
              <w:adjustRightInd w:val="0"/>
              <w:spacing w:before="120"/>
              <w:jc w:val="center"/>
              <w:rPr>
                <w:sz w:val="26"/>
                <w:szCs w:val="26"/>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21B9ED76" w14:textId="77777777" w:rsidR="0005634F" w:rsidRPr="004E34FF" w:rsidRDefault="0005634F" w:rsidP="00704B1A">
            <w:pPr>
              <w:widowControl w:val="0"/>
              <w:autoSpaceDE w:val="0"/>
              <w:autoSpaceDN w:val="0"/>
              <w:adjustRightInd w:val="0"/>
              <w:spacing w:before="120"/>
              <w:jc w:val="center"/>
              <w:rPr>
                <w:sz w:val="26"/>
                <w:szCs w:val="26"/>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74D78408"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0AF121A4"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911CFA3" w14:textId="77777777" w:rsidTr="00704B1A">
        <w:tc>
          <w:tcPr>
            <w:tcW w:w="1977" w:type="pct"/>
            <w:tcBorders>
              <w:top w:val="single" w:sz="2" w:space="0" w:color="000000"/>
              <w:left w:val="single" w:sz="2" w:space="0" w:color="000000"/>
              <w:bottom w:val="single" w:sz="2" w:space="0" w:color="000000"/>
              <w:right w:val="single" w:sz="2" w:space="0" w:color="000000"/>
            </w:tcBorders>
            <w:vAlign w:val="center"/>
          </w:tcPr>
          <w:p w14:paraId="3EE17B95"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Tỉ lệ số liệu lỗi/bất thường so với số giá trị nhận được (%)</w:t>
            </w:r>
          </w:p>
        </w:tc>
        <w:tc>
          <w:tcPr>
            <w:tcW w:w="692" w:type="pct"/>
            <w:tcBorders>
              <w:top w:val="single" w:sz="2" w:space="0" w:color="000000"/>
              <w:left w:val="single" w:sz="2" w:space="0" w:color="000000"/>
              <w:bottom w:val="single" w:sz="2" w:space="0" w:color="000000"/>
              <w:right w:val="single" w:sz="2" w:space="0" w:color="000000"/>
            </w:tcBorders>
            <w:vAlign w:val="center"/>
          </w:tcPr>
          <w:p w14:paraId="6B4ED420" w14:textId="77777777" w:rsidR="0005634F" w:rsidRPr="004E34FF" w:rsidRDefault="0005634F" w:rsidP="00704B1A">
            <w:pPr>
              <w:widowControl w:val="0"/>
              <w:autoSpaceDE w:val="0"/>
              <w:autoSpaceDN w:val="0"/>
              <w:adjustRightInd w:val="0"/>
              <w:spacing w:before="120"/>
              <w:jc w:val="center"/>
              <w:rPr>
                <w:sz w:val="26"/>
                <w:szCs w:val="26"/>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4A2CB707" w14:textId="77777777" w:rsidR="0005634F" w:rsidRPr="004E34FF" w:rsidRDefault="0005634F" w:rsidP="00704B1A">
            <w:pPr>
              <w:widowControl w:val="0"/>
              <w:autoSpaceDE w:val="0"/>
              <w:autoSpaceDN w:val="0"/>
              <w:adjustRightInd w:val="0"/>
              <w:spacing w:before="120"/>
              <w:jc w:val="center"/>
              <w:rPr>
                <w:sz w:val="26"/>
                <w:szCs w:val="26"/>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3076547F" w14:textId="77777777" w:rsidR="0005634F" w:rsidRPr="004E34FF" w:rsidRDefault="0005634F" w:rsidP="00704B1A">
            <w:pPr>
              <w:widowControl w:val="0"/>
              <w:autoSpaceDE w:val="0"/>
              <w:autoSpaceDN w:val="0"/>
              <w:adjustRightInd w:val="0"/>
              <w:spacing w:before="120"/>
              <w:jc w:val="center"/>
              <w:rPr>
                <w:sz w:val="26"/>
                <w:szCs w:val="26"/>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46945484"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437B37A0" w14:textId="77777777" w:rsidR="0005634F" w:rsidRPr="004E34FF" w:rsidRDefault="0005634F" w:rsidP="00704B1A">
            <w:pPr>
              <w:widowControl w:val="0"/>
              <w:autoSpaceDE w:val="0"/>
              <w:autoSpaceDN w:val="0"/>
              <w:adjustRightInd w:val="0"/>
              <w:spacing w:before="120"/>
              <w:jc w:val="center"/>
              <w:rPr>
                <w:sz w:val="26"/>
                <w:szCs w:val="26"/>
              </w:rPr>
            </w:pPr>
          </w:p>
        </w:tc>
      </w:tr>
    </w:tbl>
    <w:p w14:paraId="6B578A3C"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185F20D3"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Số giá trị quan trắc theo thiết kế: ví dụ tần suất dữ liệu là 5 phút/lần thì</w:t>
      </w:r>
      <w:r w:rsidRPr="004E34FF">
        <w:rPr>
          <w:sz w:val="26"/>
          <w:szCs w:val="26"/>
        </w:rPr>
        <w:t xml:space="preserve"> </w:t>
      </w:r>
      <w:r w:rsidRPr="004E34FF">
        <w:rPr>
          <w:i/>
          <w:iCs/>
          <w:sz w:val="26"/>
          <w:szCs w:val="26"/>
        </w:rPr>
        <w:t>số giá trị theo thiết kế trong 1 giờ là 60/5=12 giá trị, trong 1 ngày là 12x24=288 giá trị.</w:t>
      </w:r>
    </w:p>
    <w:p w14:paraId="147B1067"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Số giá trị quan trắc nhận được: số giá trị nhận được thực tế</w:t>
      </w:r>
    </w:p>
    <w:p w14:paraId="5030F969"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Số giá trị lỗi/bất thường: số giá trị quan trắc trong thời gian thiết bị quan trắc lỗi, hỏng.</w:t>
      </w:r>
    </w:p>
    <w:p w14:paraId="01DD219E"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2.3.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055"/>
        <w:gridCol w:w="2818"/>
        <w:gridCol w:w="3193"/>
      </w:tblGrid>
      <w:tr w:rsidR="004E34FF" w:rsidRPr="004E34FF" w14:paraId="67E6342A"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1B5F502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329323B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Thời gian</w:t>
            </w:r>
          </w:p>
        </w:tc>
        <w:tc>
          <w:tcPr>
            <w:tcW w:w="1761" w:type="pct"/>
            <w:tcBorders>
              <w:top w:val="single" w:sz="2" w:space="0" w:color="000000"/>
              <w:left w:val="single" w:sz="2" w:space="0" w:color="000000"/>
              <w:bottom w:val="single" w:sz="2" w:space="0" w:color="000000"/>
              <w:right w:val="single" w:sz="2" w:space="0" w:color="000000"/>
            </w:tcBorders>
            <w:vAlign w:val="center"/>
          </w:tcPr>
          <w:p w14:paraId="51CE06C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Nguyên nhân và biện pháp khắc phục đã được áp dụng</w:t>
            </w:r>
          </w:p>
        </w:tc>
      </w:tr>
      <w:tr w:rsidR="004E34FF" w:rsidRPr="004E34FF" w14:paraId="0128A022"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56C1A7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1F40B7C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761" w:type="pct"/>
            <w:tcBorders>
              <w:top w:val="single" w:sz="2" w:space="0" w:color="000000"/>
              <w:left w:val="single" w:sz="2" w:space="0" w:color="000000"/>
              <w:bottom w:val="single" w:sz="2" w:space="0" w:color="000000"/>
              <w:right w:val="single" w:sz="2" w:space="0" w:color="000000"/>
            </w:tcBorders>
            <w:vAlign w:val="center"/>
          </w:tcPr>
          <w:p w14:paraId="10D61D2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r>
      <w:tr w:rsidR="004E34FF" w:rsidRPr="004E34FF" w14:paraId="380995CE"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0E93F8B8"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5DB95F71" w14:textId="77777777" w:rsidR="0005634F" w:rsidRPr="004E34FF" w:rsidRDefault="0005634F" w:rsidP="00704B1A">
            <w:pPr>
              <w:widowControl w:val="0"/>
              <w:autoSpaceDE w:val="0"/>
              <w:autoSpaceDN w:val="0"/>
              <w:adjustRightInd w:val="0"/>
              <w:spacing w:before="120"/>
              <w:jc w:val="center"/>
              <w:rPr>
                <w:sz w:val="26"/>
                <w:szCs w:val="26"/>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2B8F6B0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B02AA64"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62C4C465"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31AF3840" w14:textId="77777777" w:rsidR="0005634F" w:rsidRPr="004E34FF" w:rsidRDefault="0005634F" w:rsidP="00704B1A">
            <w:pPr>
              <w:widowControl w:val="0"/>
              <w:autoSpaceDE w:val="0"/>
              <w:autoSpaceDN w:val="0"/>
              <w:adjustRightInd w:val="0"/>
              <w:spacing w:before="120"/>
              <w:jc w:val="center"/>
              <w:rPr>
                <w:sz w:val="26"/>
                <w:szCs w:val="26"/>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2A0DB5C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7A4FF79"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604FB324" w14:textId="77777777" w:rsidR="0005634F" w:rsidRPr="004E34FF" w:rsidRDefault="0005634F" w:rsidP="00704B1A">
            <w:pPr>
              <w:widowControl w:val="0"/>
              <w:autoSpaceDE w:val="0"/>
              <w:autoSpaceDN w:val="0"/>
              <w:adjustRightInd w:val="0"/>
              <w:spacing w:before="120"/>
              <w:jc w:val="center"/>
              <w:rPr>
                <w:sz w:val="26"/>
                <w:szCs w:val="26"/>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6C984CCF" w14:textId="77777777" w:rsidR="0005634F" w:rsidRPr="004E34FF" w:rsidRDefault="0005634F" w:rsidP="00704B1A">
            <w:pPr>
              <w:widowControl w:val="0"/>
              <w:autoSpaceDE w:val="0"/>
              <w:autoSpaceDN w:val="0"/>
              <w:adjustRightInd w:val="0"/>
              <w:spacing w:before="120"/>
              <w:jc w:val="center"/>
              <w:rPr>
                <w:sz w:val="26"/>
                <w:szCs w:val="26"/>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29C78E2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F4E8924"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3FE9C396" w14:textId="77777777" w:rsidR="0005634F" w:rsidRPr="004E34FF" w:rsidRDefault="0005634F" w:rsidP="00704B1A">
            <w:pPr>
              <w:widowControl w:val="0"/>
              <w:autoSpaceDE w:val="0"/>
              <w:autoSpaceDN w:val="0"/>
              <w:adjustRightInd w:val="0"/>
              <w:spacing w:before="120"/>
              <w:jc w:val="center"/>
              <w:rPr>
                <w:sz w:val="26"/>
                <w:szCs w:val="26"/>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06012A49" w14:textId="77777777" w:rsidR="0005634F" w:rsidRPr="004E34FF" w:rsidRDefault="0005634F" w:rsidP="00704B1A">
            <w:pPr>
              <w:widowControl w:val="0"/>
              <w:autoSpaceDE w:val="0"/>
              <w:autoSpaceDN w:val="0"/>
              <w:adjustRightInd w:val="0"/>
              <w:spacing w:before="120"/>
              <w:jc w:val="center"/>
              <w:rPr>
                <w:sz w:val="26"/>
                <w:szCs w:val="26"/>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75BFEF5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C782196" w14:textId="77777777" w:rsidTr="00704B1A">
        <w:tc>
          <w:tcPr>
            <w:tcW w:w="1685" w:type="pct"/>
            <w:tcBorders>
              <w:top w:val="single" w:sz="2" w:space="0" w:color="000000"/>
              <w:left w:val="single" w:sz="2" w:space="0" w:color="000000"/>
              <w:bottom w:val="single" w:sz="2" w:space="0" w:color="000000"/>
              <w:right w:val="single" w:sz="2" w:space="0" w:color="000000"/>
            </w:tcBorders>
            <w:vAlign w:val="center"/>
          </w:tcPr>
          <w:p w14:paraId="62F0197F" w14:textId="77777777" w:rsidR="0005634F" w:rsidRPr="004E34FF" w:rsidRDefault="0005634F" w:rsidP="00704B1A">
            <w:pPr>
              <w:widowControl w:val="0"/>
              <w:autoSpaceDE w:val="0"/>
              <w:autoSpaceDN w:val="0"/>
              <w:adjustRightInd w:val="0"/>
              <w:spacing w:before="120"/>
              <w:jc w:val="center"/>
              <w:rPr>
                <w:sz w:val="26"/>
                <w:szCs w:val="26"/>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300EFACC" w14:textId="77777777" w:rsidR="0005634F" w:rsidRPr="004E34FF" w:rsidRDefault="0005634F" w:rsidP="00704B1A">
            <w:pPr>
              <w:widowControl w:val="0"/>
              <w:autoSpaceDE w:val="0"/>
              <w:autoSpaceDN w:val="0"/>
              <w:adjustRightInd w:val="0"/>
              <w:spacing w:before="120"/>
              <w:jc w:val="center"/>
              <w:rPr>
                <w:sz w:val="26"/>
                <w:szCs w:val="26"/>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49B83FE5" w14:textId="77777777" w:rsidR="0005634F" w:rsidRPr="004E34FF" w:rsidRDefault="0005634F" w:rsidP="00704B1A">
            <w:pPr>
              <w:widowControl w:val="0"/>
              <w:autoSpaceDE w:val="0"/>
              <w:autoSpaceDN w:val="0"/>
              <w:adjustRightInd w:val="0"/>
              <w:spacing w:before="120"/>
              <w:jc w:val="center"/>
              <w:rPr>
                <w:sz w:val="26"/>
                <w:szCs w:val="26"/>
              </w:rPr>
            </w:pPr>
          </w:p>
        </w:tc>
      </w:tr>
    </w:tbl>
    <w:p w14:paraId="67AD58D2"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 Nhận xét kết quả quan trắc</w:t>
      </w:r>
    </w:p>
    <w:p w14:paraId="00356E9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Tính toán giá trị quan trắc trung bình 1 giờ (đối với các thông số có tần suất dữ liệu nhận được nhỏ hơn 1 giờ).</w:t>
      </w:r>
    </w:p>
    <w:p w14:paraId="1CE186A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So sánh giá trị quan trắc trung bình 1 giờ so với QCVN (đối với các thông số có trong QCVN).</w:t>
      </w:r>
    </w:p>
    <w:p w14:paraId="12F88E8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các ngày có giá trị quan trắc trung bình 1 giờ vượt quá giới hạn của QCVN.</w:t>
      </w:r>
    </w:p>
    <w:p w14:paraId="64811760"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Trong những ngày số liệu quan trắc cao bất thường cần có lý giải.</w:t>
      </w:r>
    </w:p>
    <w:p w14:paraId="476AB68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Thống kê số số giá trị quan trắc trung bình 1 giờ vượt QCVN (thống kê theo từng thông số).</w:t>
      </w:r>
    </w:p>
    <w:p w14:paraId="63E883FF" w14:textId="77777777" w:rsidR="0005634F" w:rsidRPr="004E34FF" w:rsidRDefault="0005634F" w:rsidP="0005634F">
      <w:pPr>
        <w:widowControl w:val="0"/>
        <w:autoSpaceDE w:val="0"/>
        <w:autoSpaceDN w:val="0"/>
        <w:adjustRightInd w:val="0"/>
        <w:spacing w:before="120"/>
        <w:jc w:val="center"/>
        <w:rPr>
          <w:sz w:val="26"/>
          <w:szCs w:val="26"/>
        </w:rPr>
      </w:pPr>
      <w:r w:rsidRPr="004E34FF">
        <w:rPr>
          <w:b/>
          <w:bCs/>
          <w:sz w:val="26"/>
          <w:szCs w:val="26"/>
        </w:rPr>
        <w:t>Bảng 2.4.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0"/>
        <w:gridCol w:w="1838"/>
        <w:gridCol w:w="1840"/>
        <w:gridCol w:w="1814"/>
      </w:tblGrid>
      <w:tr w:rsidR="004E34FF" w:rsidRPr="004E34FF" w14:paraId="00E9C86B" w14:textId="77777777" w:rsidTr="00704B1A">
        <w:tc>
          <w:tcPr>
            <w:tcW w:w="1970" w:type="pct"/>
            <w:shd w:val="clear" w:color="auto" w:fill="auto"/>
          </w:tcPr>
          <w:p w14:paraId="6A1CC79E"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Thông số</w:t>
            </w:r>
          </w:p>
        </w:tc>
        <w:tc>
          <w:tcPr>
            <w:tcW w:w="1014" w:type="pct"/>
            <w:shd w:val="clear" w:color="auto" w:fill="auto"/>
          </w:tcPr>
          <w:p w14:paraId="6D22ED82"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 xml:space="preserve">Số ngày có giá trị trung bình 1 giờ </w:t>
            </w:r>
            <w:r w:rsidRPr="004E34FF">
              <w:rPr>
                <w:rStyle w:val="OnceABox"/>
                <w:b w:val="0"/>
                <w:color w:val="auto"/>
                <w:sz w:val="26"/>
                <w:szCs w:val="26"/>
              </w:rPr>
              <w:lastRenderedPageBreak/>
              <w:t>vượt QCVN</w:t>
            </w:r>
          </w:p>
        </w:tc>
        <w:tc>
          <w:tcPr>
            <w:tcW w:w="1015" w:type="pct"/>
            <w:shd w:val="clear" w:color="auto" w:fill="auto"/>
          </w:tcPr>
          <w:p w14:paraId="6FFE90C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lastRenderedPageBreak/>
              <w:t xml:space="preserve">Số giá trị trung bình 1 giờ vượt </w:t>
            </w:r>
            <w:r w:rsidRPr="004E34FF">
              <w:rPr>
                <w:rStyle w:val="OnceABox"/>
                <w:b w:val="0"/>
                <w:color w:val="auto"/>
                <w:sz w:val="26"/>
                <w:szCs w:val="26"/>
              </w:rPr>
              <w:lastRenderedPageBreak/>
              <w:t>QCVN</w:t>
            </w:r>
          </w:p>
        </w:tc>
        <w:tc>
          <w:tcPr>
            <w:tcW w:w="1001" w:type="pct"/>
            <w:shd w:val="clear" w:color="auto" w:fill="auto"/>
          </w:tcPr>
          <w:p w14:paraId="1404381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lastRenderedPageBreak/>
              <w:t xml:space="preserve">Tỷ lệ giá trị trung bình 1 giờ </w:t>
            </w:r>
            <w:r w:rsidRPr="004E34FF">
              <w:rPr>
                <w:rStyle w:val="OnceABox"/>
                <w:b w:val="0"/>
                <w:color w:val="auto"/>
                <w:sz w:val="26"/>
                <w:szCs w:val="26"/>
              </w:rPr>
              <w:lastRenderedPageBreak/>
              <w:t>vượt QCVN (%)</w:t>
            </w:r>
          </w:p>
        </w:tc>
      </w:tr>
      <w:tr w:rsidR="004E34FF" w:rsidRPr="004E34FF" w14:paraId="6E6704B1" w14:textId="77777777" w:rsidTr="00704B1A">
        <w:tc>
          <w:tcPr>
            <w:tcW w:w="1970" w:type="pct"/>
            <w:shd w:val="clear" w:color="auto" w:fill="auto"/>
          </w:tcPr>
          <w:p w14:paraId="23BA6B7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lastRenderedPageBreak/>
              <w:t>(1)</w:t>
            </w:r>
          </w:p>
        </w:tc>
        <w:tc>
          <w:tcPr>
            <w:tcW w:w="1014" w:type="pct"/>
            <w:shd w:val="clear" w:color="auto" w:fill="auto"/>
          </w:tcPr>
          <w:p w14:paraId="41B98FB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1015" w:type="pct"/>
            <w:shd w:val="clear" w:color="auto" w:fill="auto"/>
          </w:tcPr>
          <w:p w14:paraId="06CB62DF"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1001" w:type="pct"/>
            <w:shd w:val="clear" w:color="auto" w:fill="auto"/>
          </w:tcPr>
          <w:p w14:paraId="439CB8B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r>
      <w:tr w:rsidR="004E34FF" w:rsidRPr="004E34FF" w14:paraId="03EF192E" w14:textId="77777777" w:rsidTr="00704B1A">
        <w:tc>
          <w:tcPr>
            <w:tcW w:w="1970" w:type="pct"/>
            <w:shd w:val="clear" w:color="auto" w:fill="auto"/>
          </w:tcPr>
          <w:p w14:paraId="012BEDB2" w14:textId="77777777" w:rsidR="0005634F" w:rsidRPr="004E34FF" w:rsidRDefault="0005634F" w:rsidP="00704B1A">
            <w:pPr>
              <w:widowControl w:val="0"/>
              <w:autoSpaceDE w:val="0"/>
              <w:autoSpaceDN w:val="0"/>
              <w:adjustRightInd w:val="0"/>
              <w:spacing w:before="120"/>
              <w:rPr>
                <w:rStyle w:val="OnceABox"/>
                <w:i/>
                <w:color w:val="auto"/>
                <w:sz w:val="26"/>
                <w:szCs w:val="26"/>
              </w:rPr>
            </w:pPr>
            <w:r w:rsidRPr="004E34FF">
              <w:rPr>
                <w:rStyle w:val="OnceABox"/>
                <w:i/>
                <w:color w:val="auto"/>
                <w:sz w:val="26"/>
                <w:szCs w:val="26"/>
              </w:rPr>
              <w:t>Thông số 1</w:t>
            </w:r>
          </w:p>
        </w:tc>
        <w:tc>
          <w:tcPr>
            <w:tcW w:w="1014" w:type="pct"/>
            <w:shd w:val="clear" w:color="auto" w:fill="auto"/>
          </w:tcPr>
          <w:p w14:paraId="0D4A6EA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7B83BDDA"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081760F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00584471" w14:textId="77777777" w:rsidTr="00704B1A">
        <w:tc>
          <w:tcPr>
            <w:tcW w:w="1970" w:type="pct"/>
            <w:shd w:val="clear" w:color="auto" w:fill="auto"/>
          </w:tcPr>
          <w:p w14:paraId="06A5B775" w14:textId="77777777" w:rsidR="0005634F" w:rsidRPr="004E34FF" w:rsidRDefault="0005634F" w:rsidP="00704B1A">
            <w:pPr>
              <w:widowControl w:val="0"/>
              <w:autoSpaceDE w:val="0"/>
              <w:autoSpaceDN w:val="0"/>
              <w:adjustRightInd w:val="0"/>
              <w:spacing w:before="120"/>
              <w:rPr>
                <w:rStyle w:val="OnceABox"/>
                <w:i/>
                <w:color w:val="auto"/>
                <w:sz w:val="26"/>
                <w:szCs w:val="26"/>
              </w:rPr>
            </w:pPr>
            <w:r w:rsidRPr="004E34FF">
              <w:rPr>
                <w:rStyle w:val="OnceABox"/>
                <w:i/>
                <w:color w:val="auto"/>
                <w:sz w:val="26"/>
                <w:szCs w:val="26"/>
              </w:rPr>
              <w:t>Thông số 2</w:t>
            </w:r>
          </w:p>
        </w:tc>
        <w:tc>
          <w:tcPr>
            <w:tcW w:w="1014" w:type="pct"/>
            <w:shd w:val="clear" w:color="auto" w:fill="auto"/>
          </w:tcPr>
          <w:p w14:paraId="1E7BAA6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0944A29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291E0952"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36583D41" w14:textId="77777777" w:rsidTr="00704B1A">
        <w:tc>
          <w:tcPr>
            <w:tcW w:w="1970" w:type="pct"/>
            <w:shd w:val="clear" w:color="auto" w:fill="auto"/>
          </w:tcPr>
          <w:p w14:paraId="554658A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4" w:type="pct"/>
            <w:shd w:val="clear" w:color="auto" w:fill="auto"/>
          </w:tcPr>
          <w:p w14:paraId="06C2C71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795CCB3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77EC1115"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r w:rsidR="004E34FF" w:rsidRPr="004E34FF" w14:paraId="5BDD764A" w14:textId="77777777" w:rsidTr="00704B1A">
        <w:tc>
          <w:tcPr>
            <w:tcW w:w="1970" w:type="pct"/>
            <w:shd w:val="clear" w:color="auto" w:fill="auto"/>
          </w:tcPr>
          <w:p w14:paraId="7232AC5E"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w:t>
            </w:r>
          </w:p>
        </w:tc>
        <w:tc>
          <w:tcPr>
            <w:tcW w:w="1014" w:type="pct"/>
            <w:shd w:val="clear" w:color="auto" w:fill="auto"/>
          </w:tcPr>
          <w:p w14:paraId="1D0B9679"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15" w:type="pct"/>
            <w:shd w:val="clear" w:color="auto" w:fill="auto"/>
          </w:tcPr>
          <w:p w14:paraId="60987167"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001" w:type="pct"/>
            <w:shd w:val="clear" w:color="auto" w:fill="auto"/>
          </w:tcPr>
          <w:p w14:paraId="53436744"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5A0FE5E0"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2EF298EB"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Tỉ lệ trung bình 1 giờ vượt QCVN được tính bằng số giá trị trung bình 1 giờ vượt QCVN trên tổng số giá trị quan trắc trung bình 1 giờ nhận được.</w:t>
      </w:r>
    </w:p>
    <w:p w14:paraId="2BE14158"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d). Kết luận:</w:t>
      </w:r>
    </w:p>
    <w:p w14:paraId="7B949BD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Nhận định về mức độ đầy đủ của dữ liệu thu nhận</w:t>
      </w:r>
    </w:p>
    <w:p w14:paraId="0F2C77C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số vượt ngưỡng; thời gian vượt ngưỡng so với QCVN khí thải tương ứng từng loại ngành nghề.</w:t>
      </w:r>
    </w:p>
    <w:p w14:paraId="37FAF45D"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3. Về quản lý chất thải rắn thông thường</w:t>
      </w:r>
    </w:p>
    <w:p w14:paraId="317D780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chất thải phát sinh (Trường hợp có nhiều hơn một cơ sở phát sinh chất thải rắn thông thường thì phân biệt rõ đối với từng cơ sở)</w:t>
      </w:r>
    </w:p>
    <w:p w14:paraId="3572F2D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CTRSH:</w:t>
      </w:r>
    </w:p>
    <w:tbl>
      <w:tblPr>
        <w:tblW w:w="5000" w:type="pct"/>
        <w:tblCellMar>
          <w:left w:w="0" w:type="dxa"/>
          <w:right w:w="0" w:type="dxa"/>
        </w:tblCellMar>
        <w:tblLook w:val="0000" w:firstRow="0" w:lastRow="0" w:firstColumn="0" w:lastColumn="0" w:noHBand="0" w:noVBand="0"/>
      </w:tblPr>
      <w:tblGrid>
        <w:gridCol w:w="769"/>
        <w:gridCol w:w="2305"/>
        <w:gridCol w:w="1381"/>
        <w:gridCol w:w="3074"/>
        <w:gridCol w:w="1533"/>
      </w:tblGrid>
      <w:tr w:rsidR="004E34FF" w:rsidRPr="004E34FF" w14:paraId="2C1E43A0" w14:textId="77777777" w:rsidTr="00704B1A">
        <w:tc>
          <w:tcPr>
            <w:tcW w:w="424" w:type="pct"/>
            <w:tcBorders>
              <w:top w:val="single" w:sz="4" w:space="0" w:color="000000"/>
              <w:left w:val="single" w:sz="4" w:space="0" w:color="000000"/>
              <w:bottom w:val="single" w:sz="4" w:space="0" w:color="000000"/>
              <w:right w:val="single" w:sz="4" w:space="0" w:color="000000"/>
            </w:tcBorders>
          </w:tcPr>
          <w:p w14:paraId="15DA3E4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1271" w:type="pct"/>
            <w:tcBorders>
              <w:top w:val="single" w:sz="4" w:space="0" w:color="000000"/>
              <w:left w:val="single" w:sz="4" w:space="0" w:color="000000"/>
              <w:bottom w:val="single" w:sz="4" w:space="0" w:color="000000"/>
              <w:right w:val="single" w:sz="4" w:space="0" w:color="000000"/>
            </w:tcBorders>
          </w:tcPr>
          <w:p w14:paraId="7094EBE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CTRSH</w:t>
            </w:r>
          </w:p>
        </w:tc>
        <w:tc>
          <w:tcPr>
            <w:tcW w:w="762" w:type="pct"/>
            <w:tcBorders>
              <w:top w:val="single" w:sz="4" w:space="0" w:color="000000"/>
              <w:left w:val="single" w:sz="4" w:space="0" w:color="000000"/>
              <w:bottom w:val="single" w:sz="4" w:space="0" w:color="000000"/>
              <w:right w:val="single" w:sz="4" w:space="0" w:color="000000"/>
            </w:tcBorders>
          </w:tcPr>
          <w:p w14:paraId="1C2B1E9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(tấn)</w:t>
            </w:r>
          </w:p>
        </w:tc>
        <w:tc>
          <w:tcPr>
            <w:tcW w:w="1696" w:type="pct"/>
            <w:tcBorders>
              <w:top w:val="single" w:sz="4" w:space="0" w:color="000000"/>
              <w:left w:val="single" w:sz="4" w:space="0" w:color="000000"/>
              <w:bottom w:val="single" w:sz="4" w:space="0" w:color="000000"/>
              <w:right w:val="single" w:sz="4" w:space="0" w:color="000000"/>
            </w:tcBorders>
          </w:tcPr>
          <w:p w14:paraId="3D42464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 chức, cá nhân tiếp</w:t>
            </w:r>
            <w:r w:rsidRPr="004E34FF">
              <w:rPr>
                <w:sz w:val="26"/>
                <w:szCs w:val="26"/>
              </w:rPr>
              <w:t xml:space="preserve"> </w:t>
            </w:r>
            <w:r w:rsidRPr="004E34FF">
              <w:rPr>
                <w:b/>
                <w:bCs/>
                <w:sz w:val="26"/>
                <w:szCs w:val="26"/>
              </w:rPr>
              <w:t>nhận CTRSH</w:t>
            </w:r>
          </w:p>
        </w:tc>
        <w:tc>
          <w:tcPr>
            <w:tcW w:w="846" w:type="pct"/>
            <w:tcBorders>
              <w:top w:val="single" w:sz="4" w:space="0" w:color="000000"/>
              <w:left w:val="single" w:sz="4" w:space="0" w:color="000000"/>
              <w:bottom w:val="single" w:sz="4" w:space="0" w:color="000000"/>
              <w:right w:val="single" w:sz="4" w:space="0" w:color="000000"/>
            </w:tcBorders>
          </w:tcPr>
          <w:p w14:paraId="328ED21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năm gần nhất</w:t>
            </w:r>
            <w:r w:rsidRPr="004E34FF">
              <w:rPr>
                <w:sz w:val="26"/>
                <w:szCs w:val="26"/>
              </w:rPr>
              <w:t xml:space="preserve"> </w:t>
            </w:r>
            <w:r w:rsidRPr="004E34FF">
              <w:rPr>
                <w:b/>
                <w:bCs/>
                <w:sz w:val="26"/>
                <w:szCs w:val="26"/>
              </w:rPr>
              <w:t>(tấn)</w:t>
            </w:r>
          </w:p>
        </w:tc>
      </w:tr>
      <w:tr w:rsidR="004E34FF" w:rsidRPr="004E34FF" w14:paraId="617F28EA" w14:textId="77777777" w:rsidTr="00704B1A">
        <w:tc>
          <w:tcPr>
            <w:tcW w:w="424" w:type="pct"/>
            <w:tcBorders>
              <w:top w:val="single" w:sz="4" w:space="0" w:color="000000"/>
              <w:left w:val="single" w:sz="4" w:space="0" w:color="000000"/>
              <w:bottom w:val="single" w:sz="4" w:space="0" w:color="000000"/>
              <w:right w:val="single" w:sz="4" w:space="0" w:color="000000"/>
            </w:tcBorders>
          </w:tcPr>
          <w:p w14:paraId="20151C5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271" w:type="pct"/>
            <w:tcBorders>
              <w:top w:val="single" w:sz="4" w:space="0" w:color="000000"/>
              <w:left w:val="single" w:sz="4" w:space="0" w:color="000000"/>
              <w:bottom w:val="single" w:sz="4" w:space="0" w:color="000000"/>
              <w:right w:val="single" w:sz="4" w:space="0" w:color="000000"/>
            </w:tcBorders>
          </w:tcPr>
          <w:p w14:paraId="64ED909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762" w:type="pct"/>
            <w:tcBorders>
              <w:top w:val="single" w:sz="4" w:space="0" w:color="000000"/>
              <w:left w:val="single" w:sz="4" w:space="0" w:color="000000"/>
              <w:bottom w:val="single" w:sz="4" w:space="0" w:color="000000"/>
              <w:right w:val="single" w:sz="4" w:space="0" w:color="000000"/>
            </w:tcBorders>
          </w:tcPr>
          <w:p w14:paraId="08D1FB2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696" w:type="pct"/>
            <w:tcBorders>
              <w:top w:val="single" w:sz="4" w:space="0" w:color="000000"/>
              <w:left w:val="single" w:sz="4" w:space="0" w:color="000000"/>
              <w:bottom w:val="single" w:sz="4" w:space="0" w:color="000000"/>
              <w:right w:val="single" w:sz="4" w:space="0" w:color="000000"/>
            </w:tcBorders>
          </w:tcPr>
          <w:p w14:paraId="7A9BF2E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846" w:type="pct"/>
            <w:tcBorders>
              <w:top w:val="single" w:sz="4" w:space="0" w:color="000000"/>
              <w:left w:val="single" w:sz="4" w:space="0" w:color="000000"/>
              <w:bottom w:val="single" w:sz="4" w:space="0" w:color="000000"/>
              <w:right w:val="single" w:sz="4" w:space="0" w:color="000000"/>
            </w:tcBorders>
          </w:tcPr>
          <w:p w14:paraId="4BC1B66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4E34FF" w:rsidRPr="004E34FF" w14:paraId="6F033D2E" w14:textId="77777777" w:rsidTr="00704B1A">
        <w:tc>
          <w:tcPr>
            <w:tcW w:w="424" w:type="pct"/>
            <w:tcBorders>
              <w:top w:val="single" w:sz="4" w:space="0" w:color="000000"/>
              <w:left w:val="single" w:sz="4" w:space="0" w:color="000000"/>
              <w:bottom w:val="single" w:sz="4" w:space="0" w:color="000000"/>
              <w:right w:val="single" w:sz="4" w:space="0" w:color="000000"/>
            </w:tcBorders>
          </w:tcPr>
          <w:p w14:paraId="66518C3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271" w:type="pct"/>
            <w:tcBorders>
              <w:top w:val="single" w:sz="4" w:space="0" w:color="000000"/>
              <w:left w:val="single" w:sz="4" w:space="0" w:color="000000"/>
              <w:bottom w:val="single" w:sz="4" w:space="0" w:color="000000"/>
              <w:right w:val="single" w:sz="4" w:space="0" w:color="000000"/>
            </w:tcBorders>
          </w:tcPr>
          <w:p w14:paraId="617E34A9"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41B72730" w14:textId="77777777" w:rsidR="0005634F" w:rsidRPr="004E34FF" w:rsidRDefault="0005634F" w:rsidP="00704B1A">
            <w:pPr>
              <w:widowControl w:val="0"/>
              <w:autoSpaceDE w:val="0"/>
              <w:autoSpaceDN w:val="0"/>
              <w:adjustRightInd w:val="0"/>
              <w:spacing w:before="120"/>
              <w:jc w:val="center"/>
              <w:rPr>
                <w:sz w:val="26"/>
                <w:szCs w:val="26"/>
              </w:rPr>
            </w:pPr>
          </w:p>
        </w:tc>
        <w:tc>
          <w:tcPr>
            <w:tcW w:w="1696" w:type="pct"/>
            <w:tcBorders>
              <w:top w:val="single" w:sz="4" w:space="0" w:color="000000"/>
              <w:left w:val="single" w:sz="4" w:space="0" w:color="000000"/>
              <w:bottom w:val="single" w:sz="4" w:space="0" w:color="000000"/>
              <w:right w:val="single" w:sz="4" w:space="0" w:color="000000"/>
            </w:tcBorders>
          </w:tcPr>
          <w:p w14:paraId="2A673694"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54A592F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47219EB" w14:textId="77777777" w:rsidTr="00704B1A">
        <w:tc>
          <w:tcPr>
            <w:tcW w:w="424" w:type="pct"/>
            <w:tcBorders>
              <w:top w:val="single" w:sz="4" w:space="0" w:color="000000"/>
              <w:left w:val="single" w:sz="4" w:space="0" w:color="000000"/>
              <w:bottom w:val="single" w:sz="4" w:space="0" w:color="000000"/>
              <w:right w:val="single" w:sz="4" w:space="0" w:color="000000"/>
            </w:tcBorders>
          </w:tcPr>
          <w:p w14:paraId="6A4F03C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271" w:type="pct"/>
            <w:tcBorders>
              <w:top w:val="single" w:sz="4" w:space="0" w:color="000000"/>
              <w:left w:val="single" w:sz="4" w:space="0" w:color="000000"/>
              <w:bottom w:val="single" w:sz="4" w:space="0" w:color="000000"/>
              <w:right w:val="single" w:sz="4" w:space="0" w:color="000000"/>
            </w:tcBorders>
          </w:tcPr>
          <w:p w14:paraId="74518D23"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77A0645C" w14:textId="77777777" w:rsidR="0005634F" w:rsidRPr="004E34FF" w:rsidRDefault="0005634F" w:rsidP="00704B1A">
            <w:pPr>
              <w:widowControl w:val="0"/>
              <w:autoSpaceDE w:val="0"/>
              <w:autoSpaceDN w:val="0"/>
              <w:adjustRightInd w:val="0"/>
              <w:spacing w:before="120"/>
              <w:jc w:val="center"/>
              <w:rPr>
                <w:sz w:val="26"/>
                <w:szCs w:val="26"/>
              </w:rPr>
            </w:pPr>
          </w:p>
        </w:tc>
        <w:tc>
          <w:tcPr>
            <w:tcW w:w="1696" w:type="pct"/>
            <w:tcBorders>
              <w:top w:val="single" w:sz="4" w:space="0" w:color="000000"/>
              <w:left w:val="single" w:sz="4" w:space="0" w:color="000000"/>
              <w:bottom w:val="single" w:sz="4" w:space="0" w:color="000000"/>
              <w:right w:val="single" w:sz="4" w:space="0" w:color="000000"/>
            </w:tcBorders>
          </w:tcPr>
          <w:p w14:paraId="5F3705F2"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5CEBFDBD"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5B76AEF" w14:textId="77777777" w:rsidTr="00704B1A">
        <w:tc>
          <w:tcPr>
            <w:tcW w:w="424" w:type="pct"/>
            <w:tcBorders>
              <w:top w:val="single" w:sz="4" w:space="0" w:color="000000"/>
              <w:left w:val="single" w:sz="4" w:space="0" w:color="000000"/>
              <w:bottom w:val="single" w:sz="4" w:space="0" w:color="000000"/>
              <w:right w:val="single" w:sz="4" w:space="0" w:color="000000"/>
            </w:tcBorders>
          </w:tcPr>
          <w:p w14:paraId="0859398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w:t>
            </w:r>
          </w:p>
        </w:tc>
        <w:tc>
          <w:tcPr>
            <w:tcW w:w="1271" w:type="pct"/>
            <w:tcBorders>
              <w:top w:val="single" w:sz="4" w:space="0" w:color="000000"/>
              <w:left w:val="single" w:sz="4" w:space="0" w:color="000000"/>
              <w:bottom w:val="single" w:sz="4" w:space="0" w:color="000000"/>
              <w:right w:val="single" w:sz="4" w:space="0" w:color="000000"/>
            </w:tcBorders>
          </w:tcPr>
          <w:p w14:paraId="620155EC"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684A2310" w14:textId="77777777" w:rsidR="0005634F" w:rsidRPr="004E34FF" w:rsidRDefault="0005634F" w:rsidP="00704B1A">
            <w:pPr>
              <w:widowControl w:val="0"/>
              <w:autoSpaceDE w:val="0"/>
              <w:autoSpaceDN w:val="0"/>
              <w:adjustRightInd w:val="0"/>
              <w:spacing w:before="120"/>
              <w:jc w:val="center"/>
              <w:rPr>
                <w:sz w:val="26"/>
                <w:szCs w:val="26"/>
              </w:rPr>
            </w:pPr>
          </w:p>
        </w:tc>
        <w:tc>
          <w:tcPr>
            <w:tcW w:w="1696" w:type="pct"/>
            <w:tcBorders>
              <w:top w:val="single" w:sz="4" w:space="0" w:color="000000"/>
              <w:left w:val="single" w:sz="4" w:space="0" w:color="000000"/>
              <w:bottom w:val="single" w:sz="4" w:space="0" w:color="000000"/>
              <w:right w:val="single" w:sz="4" w:space="0" w:color="000000"/>
            </w:tcBorders>
          </w:tcPr>
          <w:p w14:paraId="7F2FFEF7"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6F5547FB"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0237213" w14:textId="77777777" w:rsidTr="00704B1A">
        <w:tc>
          <w:tcPr>
            <w:tcW w:w="424" w:type="pct"/>
            <w:tcBorders>
              <w:top w:val="single" w:sz="4" w:space="0" w:color="000000"/>
              <w:left w:val="single" w:sz="4" w:space="0" w:color="000000"/>
              <w:bottom w:val="single" w:sz="4" w:space="0" w:color="000000"/>
              <w:right w:val="single" w:sz="4" w:space="0" w:color="000000"/>
            </w:tcBorders>
          </w:tcPr>
          <w:p w14:paraId="588E2B50" w14:textId="77777777" w:rsidR="0005634F" w:rsidRPr="004E34FF" w:rsidRDefault="0005634F" w:rsidP="00704B1A">
            <w:pPr>
              <w:widowControl w:val="0"/>
              <w:autoSpaceDE w:val="0"/>
              <w:autoSpaceDN w:val="0"/>
              <w:adjustRightInd w:val="0"/>
              <w:spacing w:before="120"/>
              <w:jc w:val="center"/>
              <w:rPr>
                <w:sz w:val="26"/>
                <w:szCs w:val="26"/>
              </w:rPr>
            </w:pPr>
          </w:p>
        </w:tc>
        <w:tc>
          <w:tcPr>
            <w:tcW w:w="1271" w:type="pct"/>
            <w:tcBorders>
              <w:top w:val="single" w:sz="4" w:space="0" w:color="000000"/>
              <w:left w:val="single" w:sz="4" w:space="0" w:color="000000"/>
              <w:bottom w:val="single" w:sz="4" w:space="0" w:color="000000"/>
              <w:right w:val="single" w:sz="4" w:space="0" w:color="000000"/>
            </w:tcBorders>
          </w:tcPr>
          <w:p w14:paraId="612089C1"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cộng</w:t>
            </w:r>
          </w:p>
        </w:tc>
        <w:tc>
          <w:tcPr>
            <w:tcW w:w="762" w:type="pct"/>
            <w:tcBorders>
              <w:top w:val="single" w:sz="4" w:space="0" w:color="000000"/>
              <w:left w:val="single" w:sz="4" w:space="0" w:color="000000"/>
              <w:bottom w:val="single" w:sz="4" w:space="0" w:color="000000"/>
              <w:right w:val="single" w:sz="4" w:space="0" w:color="000000"/>
            </w:tcBorders>
          </w:tcPr>
          <w:p w14:paraId="3851AE52" w14:textId="77777777" w:rsidR="0005634F" w:rsidRPr="004E34FF" w:rsidRDefault="0005634F" w:rsidP="00704B1A">
            <w:pPr>
              <w:widowControl w:val="0"/>
              <w:autoSpaceDE w:val="0"/>
              <w:autoSpaceDN w:val="0"/>
              <w:adjustRightInd w:val="0"/>
              <w:spacing w:before="120"/>
              <w:jc w:val="center"/>
              <w:rPr>
                <w:sz w:val="26"/>
                <w:szCs w:val="26"/>
              </w:rPr>
            </w:pPr>
          </w:p>
        </w:tc>
        <w:tc>
          <w:tcPr>
            <w:tcW w:w="1696" w:type="pct"/>
            <w:tcBorders>
              <w:top w:val="single" w:sz="4" w:space="0" w:color="000000"/>
              <w:left w:val="single" w:sz="4" w:space="0" w:color="000000"/>
              <w:bottom w:val="single" w:sz="4" w:space="0" w:color="000000"/>
              <w:right w:val="single" w:sz="4" w:space="0" w:color="000000"/>
            </w:tcBorders>
          </w:tcPr>
          <w:p w14:paraId="30994746"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035006D9" w14:textId="77777777" w:rsidR="0005634F" w:rsidRPr="004E34FF" w:rsidRDefault="0005634F" w:rsidP="00704B1A">
            <w:pPr>
              <w:widowControl w:val="0"/>
              <w:autoSpaceDE w:val="0"/>
              <w:autoSpaceDN w:val="0"/>
              <w:adjustRightInd w:val="0"/>
              <w:spacing w:before="120"/>
              <w:jc w:val="center"/>
              <w:rPr>
                <w:sz w:val="26"/>
                <w:szCs w:val="26"/>
              </w:rPr>
            </w:pPr>
          </w:p>
        </w:tc>
      </w:tr>
    </w:tbl>
    <w:p w14:paraId="5ADC0211"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4E34FF" w:rsidRPr="004E34FF" w14:paraId="516FA5FB" w14:textId="77777777" w:rsidTr="00704B1A">
        <w:tc>
          <w:tcPr>
            <w:tcW w:w="424" w:type="pct"/>
            <w:tcBorders>
              <w:top w:val="single" w:sz="4" w:space="0" w:color="000000"/>
              <w:left w:val="single" w:sz="4" w:space="0" w:color="000000"/>
              <w:bottom w:val="single" w:sz="4" w:space="0" w:color="000000"/>
              <w:right w:val="single" w:sz="4" w:space="0" w:color="000000"/>
            </w:tcBorders>
          </w:tcPr>
          <w:p w14:paraId="45483BB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1695" w:type="pct"/>
            <w:tcBorders>
              <w:top w:val="single" w:sz="4" w:space="0" w:color="000000"/>
              <w:left w:val="single" w:sz="4" w:space="0" w:color="000000"/>
              <w:bottom w:val="single" w:sz="4" w:space="0" w:color="000000"/>
              <w:right w:val="single" w:sz="4" w:space="0" w:color="000000"/>
            </w:tcBorders>
          </w:tcPr>
          <w:p w14:paraId="7F289B4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Nhóm CTRCNTT</w:t>
            </w:r>
          </w:p>
        </w:tc>
        <w:tc>
          <w:tcPr>
            <w:tcW w:w="762" w:type="pct"/>
            <w:tcBorders>
              <w:top w:val="single" w:sz="4" w:space="0" w:color="000000"/>
              <w:left w:val="single" w:sz="4" w:space="0" w:color="000000"/>
              <w:bottom w:val="single" w:sz="4" w:space="0" w:color="000000"/>
              <w:right w:val="single" w:sz="4" w:space="0" w:color="000000"/>
            </w:tcBorders>
          </w:tcPr>
          <w:p w14:paraId="53D9AF8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(kg)</w:t>
            </w:r>
          </w:p>
        </w:tc>
        <w:tc>
          <w:tcPr>
            <w:tcW w:w="1273" w:type="pct"/>
            <w:tcBorders>
              <w:top w:val="single" w:sz="4" w:space="0" w:color="000000"/>
              <w:left w:val="single" w:sz="4" w:space="0" w:color="000000"/>
              <w:bottom w:val="single" w:sz="4" w:space="0" w:color="000000"/>
              <w:right w:val="single" w:sz="4" w:space="0" w:color="000000"/>
            </w:tcBorders>
          </w:tcPr>
          <w:p w14:paraId="6130E6C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 chức, cá nhân tiếp</w:t>
            </w:r>
            <w:r w:rsidRPr="004E34FF">
              <w:rPr>
                <w:sz w:val="26"/>
                <w:szCs w:val="26"/>
              </w:rPr>
              <w:t xml:space="preserve"> </w:t>
            </w:r>
            <w:r w:rsidRPr="004E34FF">
              <w:rPr>
                <w:b/>
                <w:bCs/>
                <w:sz w:val="26"/>
                <w:szCs w:val="26"/>
              </w:rPr>
              <w:t>nhận CTRCNTT</w:t>
            </w:r>
          </w:p>
        </w:tc>
        <w:tc>
          <w:tcPr>
            <w:tcW w:w="846" w:type="pct"/>
            <w:tcBorders>
              <w:top w:val="single" w:sz="4" w:space="0" w:color="000000"/>
              <w:left w:val="single" w:sz="4" w:space="0" w:color="000000"/>
              <w:bottom w:val="single" w:sz="4" w:space="0" w:color="000000"/>
              <w:right w:val="single" w:sz="4" w:space="0" w:color="000000"/>
            </w:tcBorders>
          </w:tcPr>
          <w:p w14:paraId="2C12345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năm</w:t>
            </w:r>
            <w:r w:rsidRPr="004E34FF">
              <w:rPr>
                <w:sz w:val="26"/>
                <w:szCs w:val="26"/>
              </w:rPr>
              <w:t xml:space="preserve"> </w:t>
            </w:r>
            <w:r w:rsidRPr="004E34FF">
              <w:rPr>
                <w:b/>
                <w:bCs/>
                <w:sz w:val="26"/>
                <w:szCs w:val="26"/>
              </w:rPr>
              <w:t>gần nhất (kg)</w:t>
            </w:r>
          </w:p>
        </w:tc>
      </w:tr>
      <w:tr w:rsidR="004E34FF" w:rsidRPr="004E34FF" w14:paraId="633820D7" w14:textId="77777777" w:rsidTr="00704B1A">
        <w:tc>
          <w:tcPr>
            <w:tcW w:w="424" w:type="pct"/>
            <w:tcBorders>
              <w:top w:val="single" w:sz="4" w:space="0" w:color="000000"/>
              <w:left w:val="single" w:sz="4" w:space="0" w:color="000000"/>
              <w:bottom w:val="single" w:sz="4" w:space="0" w:color="000000"/>
              <w:right w:val="single" w:sz="4" w:space="0" w:color="000000"/>
            </w:tcBorders>
          </w:tcPr>
          <w:p w14:paraId="433F71F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695" w:type="pct"/>
            <w:tcBorders>
              <w:top w:val="single" w:sz="4" w:space="0" w:color="000000"/>
              <w:left w:val="single" w:sz="4" w:space="0" w:color="000000"/>
              <w:bottom w:val="single" w:sz="4" w:space="0" w:color="000000"/>
              <w:right w:val="single" w:sz="4" w:space="0" w:color="000000"/>
            </w:tcBorders>
          </w:tcPr>
          <w:p w14:paraId="7404CEA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762" w:type="pct"/>
            <w:tcBorders>
              <w:top w:val="single" w:sz="4" w:space="0" w:color="000000"/>
              <w:left w:val="single" w:sz="4" w:space="0" w:color="000000"/>
              <w:bottom w:val="single" w:sz="4" w:space="0" w:color="000000"/>
              <w:right w:val="single" w:sz="4" w:space="0" w:color="000000"/>
            </w:tcBorders>
          </w:tcPr>
          <w:p w14:paraId="7778AB0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273" w:type="pct"/>
            <w:tcBorders>
              <w:top w:val="single" w:sz="4" w:space="0" w:color="000000"/>
              <w:left w:val="single" w:sz="4" w:space="0" w:color="000000"/>
              <w:bottom w:val="single" w:sz="4" w:space="0" w:color="000000"/>
              <w:right w:val="single" w:sz="4" w:space="0" w:color="000000"/>
            </w:tcBorders>
          </w:tcPr>
          <w:p w14:paraId="6B469ED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846" w:type="pct"/>
            <w:tcBorders>
              <w:top w:val="single" w:sz="4" w:space="0" w:color="000000"/>
              <w:left w:val="single" w:sz="4" w:space="0" w:color="000000"/>
              <w:bottom w:val="single" w:sz="4" w:space="0" w:color="000000"/>
              <w:right w:val="single" w:sz="4" w:space="0" w:color="000000"/>
            </w:tcBorders>
          </w:tcPr>
          <w:p w14:paraId="0F48497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4E34FF" w:rsidRPr="004E34FF" w14:paraId="674FF64A" w14:textId="77777777" w:rsidTr="00704B1A">
        <w:tc>
          <w:tcPr>
            <w:tcW w:w="424" w:type="pct"/>
            <w:tcBorders>
              <w:top w:val="single" w:sz="4" w:space="0" w:color="000000"/>
              <w:left w:val="single" w:sz="4" w:space="0" w:color="000000"/>
              <w:bottom w:val="single" w:sz="4" w:space="0" w:color="000000"/>
              <w:right w:val="single" w:sz="4" w:space="0" w:color="000000"/>
            </w:tcBorders>
          </w:tcPr>
          <w:p w14:paraId="7B50CF8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695" w:type="pct"/>
            <w:tcBorders>
              <w:top w:val="single" w:sz="4" w:space="0" w:color="000000"/>
              <w:left w:val="single" w:sz="4" w:space="0" w:color="000000"/>
              <w:bottom w:val="single" w:sz="4" w:space="0" w:color="000000"/>
              <w:right w:val="single" w:sz="4" w:space="0" w:color="000000"/>
            </w:tcBorders>
          </w:tcPr>
          <w:p w14:paraId="6636CF80"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Sử dụng trực tiếp làm nguyên liệu, nhiên liệu cho quá trình sản xuất (tại cơ sở )</w:t>
            </w:r>
          </w:p>
        </w:tc>
        <w:tc>
          <w:tcPr>
            <w:tcW w:w="762" w:type="pct"/>
            <w:tcBorders>
              <w:top w:val="single" w:sz="4" w:space="0" w:color="000000"/>
              <w:left w:val="single" w:sz="4" w:space="0" w:color="000000"/>
              <w:bottom w:val="single" w:sz="4" w:space="0" w:color="000000"/>
              <w:right w:val="single" w:sz="4" w:space="0" w:color="000000"/>
            </w:tcBorders>
          </w:tcPr>
          <w:p w14:paraId="5FC350C4"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62FE654A"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5480ABE9"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77707467" w14:textId="77777777" w:rsidTr="00704B1A">
        <w:tc>
          <w:tcPr>
            <w:tcW w:w="424" w:type="pct"/>
            <w:tcBorders>
              <w:top w:val="single" w:sz="4" w:space="0" w:color="000000"/>
              <w:left w:val="single" w:sz="4" w:space="0" w:color="000000"/>
              <w:bottom w:val="single" w:sz="4" w:space="0" w:color="000000"/>
              <w:right w:val="single" w:sz="4" w:space="0" w:color="000000"/>
            </w:tcBorders>
          </w:tcPr>
          <w:p w14:paraId="01A85D43"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695" w:type="pct"/>
            <w:tcBorders>
              <w:top w:val="single" w:sz="4" w:space="0" w:color="000000"/>
              <w:left w:val="single" w:sz="4" w:space="0" w:color="000000"/>
              <w:bottom w:val="single" w:sz="4" w:space="0" w:color="000000"/>
              <w:right w:val="single" w:sz="4" w:space="0" w:color="000000"/>
            </w:tcBorders>
          </w:tcPr>
          <w:p w14:paraId="330E87CA"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4F7C2FEB"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6A47200D"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45A5746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BB220E2" w14:textId="77777777" w:rsidTr="00704B1A">
        <w:tc>
          <w:tcPr>
            <w:tcW w:w="424" w:type="pct"/>
            <w:tcBorders>
              <w:top w:val="single" w:sz="4" w:space="0" w:color="000000"/>
              <w:left w:val="single" w:sz="4" w:space="0" w:color="000000"/>
              <w:bottom w:val="single" w:sz="4" w:space="0" w:color="000000"/>
              <w:right w:val="single" w:sz="4" w:space="0" w:color="000000"/>
            </w:tcBorders>
          </w:tcPr>
          <w:p w14:paraId="302E8875"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lastRenderedPageBreak/>
              <w:t>3</w:t>
            </w:r>
          </w:p>
        </w:tc>
        <w:tc>
          <w:tcPr>
            <w:tcW w:w="1695" w:type="pct"/>
            <w:tcBorders>
              <w:top w:val="single" w:sz="4" w:space="0" w:color="000000"/>
              <w:left w:val="single" w:sz="4" w:space="0" w:color="000000"/>
              <w:bottom w:val="single" w:sz="4" w:space="0" w:color="000000"/>
              <w:right w:val="single" w:sz="4" w:space="0" w:color="000000"/>
            </w:tcBorders>
          </w:tcPr>
          <w:p w14:paraId="0435BFDB"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1D0DF5C0"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3B997B46"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0A1B12EF"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1F03B13" w14:textId="77777777" w:rsidTr="00704B1A">
        <w:tc>
          <w:tcPr>
            <w:tcW w:w="424" w:type="pct"/>
            <w:tcBorders>
              <w:top w:val="single" w:sz="4" w:space="0" w:color="000000"/>
              <w:left w:val="single" w:sz="4" w:space="0" w:color="000000"/>
              <w:bottom w:val="single" w:sz="4" w:space="0" w:color="000000"/>
              <w:right w:val="single" w:sz="4" w:space="0" w:color="000000"/>
            </w:tcBorders>
          </w:tcPr>
          <w:p w14:paraId="0BA45193" w14:textId="77777777" w:rsidR="0005634F" w:rsidRPr="004E34FF" w:rsidRDefault="0005634F" w:rsidP="00704B1A">
            <w:pPr>
              <w:widowControl w:val="0"/>
              <w:autoSpaceDE w:val="0"/>
              <w:autoSpaceDN w:val="0"/>
              <w:adjustRightInd w:val="0"/>
              <w:spacing w:before="120"/>
              <w:jc w:val="center"/>
              <w:rPr>
                <w:sz w:val="26"/>
                <w:szCs w:val="26"/>
              </w:rPr>
            </w:pPr>
          </w:p>
        </w:tc>
        <w:tc>
          <w:tcPr>
            <w:tcW w:w="1695" w:type="pct"/>
            <w:tcBorders>
              <w:top w:val="single" w:sz="4" w:space="0" w:color="000000"/>
              <w:left w:val="single" w:sz="4" w:space="0" w:color="000000"/>
              <w:bottom w:val="single" w:sz="4" w:space="0" w:color="000000"/>
              <w:right w:val="single" w:sz="4" w:space="0" w:color="000000"/>
            </w:tcBorders>
          </w:tcPr>
          <w:p w14:paraId="39DA3537"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03385D65"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24639A13"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1C1A8F18" w14:textId="77777777" w:rsidR="0005634F" w:rsidRPr="004E34FF" w:rsidRDefault="0005634F" w:rsidP="00704B1A">
            <w:pPr>
              <w:widowControl w:val="0"/>
              <w:autoSpaceDE w:val="0"/>
              <w:autoSpaceDN w:val="0"/>
              <w:adjustRightInd w:val="0"/>
              <w:spacing w:before="120"/>
              <w:jc w:val="center"/>
              <w:rPr>
                <w:sz w:val="26"/>
                <w:szCs w:val="26"/>
              </w:rPr>
            </w:pPr>
          </w:p>
        </w:tc>
      </w:tr>
    </w:tbl>
    <w:p w14:paraId="381719F3"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4E34FF" w:rsidRPr="004E34FF" w14:paraId="60C7A3E3" w14:textId="77777777" w:rsidTr="00704B1A">
        <w:tc>
          <w:tcPr>
            <w:tcW w:w="424" w:type="pct"/>
            <w:tcBorders>
              <w:top w:val="single" w:sz="4" w:space="0" w:color="000000"/>
              <w:left w:val="single" w:sz="4" w:space="0" w:color="000000"/>
              <w:bottom w:val="single" w:sz="4" w:space="0" w:color="000000"/>
              <w:right w:val="single" w:sz="4" w:space="0" w:color="000000"/>
            </w:tcBorders>
          </w:tcPr>
          <w:p w14:paraId="694B552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1695" w:type="pct"/>
            <w:tcBorders>
              <w:top w:val="single" w:sz="4" w:space="0" w:color="000000"/>
              <w:left w:val="single" w:sz="4" w:space="0" w:color="000000"/>
              <w:bottom w:val="single" w:sz="4" w:space="0" w:color="000000"/>
              <w:right w:val="single" w:sz="4" w:space="0" w:color="000000"/>
            </w:tcBorders>
          </w:tcPr>
          <w:p w14:paraId="0A0E4C6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 chức, cá nhân chuyển giao</w:t>
            </w:r>
            <w:r w:rsidRPr="004E34FF">
              <w:rPr>
                <w:sz w:val="26"/>
                <w:szCs w:val="26"/>
              </w:rPr>
              <w:t xml:space="preserve"> </w:t>
            </w:r>
            <w:r w:rsidRPr="004E34FF">
              <w:rPr>
                <w:b/>
                <w:bCs/>
                <w:sz w:val="26"/>
                <w:szCs w:val="26"/>
              </w:rPr>
              <w:t>CTRCNTT</w:t>
            </w:r>
          </w:p>
        </w:tc>
        <w:tc>
          <w:tcPr>
            <w:tcW w:w="762" w:type="pct"/>
            <w:tcBorders>
              <w:top w:val="single" w:sz="4" w:space="0" w:color="000000"/>
              <w:left w:val="single" w:sz="4" w:space="0" w:color="000000"/>
              <w:bottom w:val="single" w:sz="4" w:space="0" w:color="000000"/>
              <w:right w:val="single" w:sz="4" w:space="0" w:color="000000"/>
            </w:tcBorders>
          </w:tcPr>
          <w:p w14:paraId="6196BF3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6F32CE7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Chủng loại chất thải,</w:t>
            </w:r>
            <w:r w:rsidRPr="004E34FF">
              <w:rPr>
                <w:sz w:val="26"/>
                <w:szCs w:val="26"/>
              </w:rPr>
              <w:t xml:space="preserve"> </w:t>
            </w:r>
            <w:r w:rsidRPr="004E34FF">
              <w:rPr>
                <w:b/>
                <w:bCs/>
                <w:sz w:val="26"/>
                <w:szCs w:val="26"/>
              </w:rPr>
              <w:t>phế liệu</w:t>
            </w:r>
          </w:p>
        </w:tc>
        <w:tc>
          <w:tcPr>
            <w:tcW w:w="846" w:type="pct"/>
            <w:tcBorders>
              <w:top w:val="single" w:sz="4" w:space="0" w:color="000000"/>
              <w:left w:val="single" w:sz="4" w:space="0" w:color="000000"/>
              <w:bottom w:val="single" w:sz="4" w:space="0" w:color="000000"/>
              <w:right w:val="single" w:sz="4" w:space="0" w:color="000000"/>
            </w:tcBorders>
          </w:tcPr>
          <w:p w14:paraId="0B268BA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năm</w:t>
            </w:r>
            <w:r w:rsidRPr="004E34FF">
              <w:rPr>
                <w:sz w:val="26"/>
                <w:szCs w:val="26"/>
              </w:rPr>
              <w:t xml:space="preserve"> </w:t>
            </w:r>
            <w:r w:rsidRPr="004E34FF">
              <w:rPr>
                <w:b/>
                <w:bCs/>
                <w:sz w:val="26"/>
                <w:szCs w:val="26"/>
              </w:rPr>
              <w:t>gần nhất (kg)</w:t>
            </w:r>
          </w:p>
        </w:tc>
      </w:tr>
      <w:tr w:rsidR="004E34FF" w:rsidRPr="004E34FF" w14:paraId="4090792E" w14:textId="77777777" w:rsidTr="00704B1A">
        <w:tc>
          <w:tcPr>
            <w:tcW w:w="424" w:type="pct"/>
            <w:tcBorders>
              <w:top w:val="single" w:sz="4" w:space="0" w:color="000000"/>
              <w:left w:val="single" w:sz="4" w:space="0" w:color="000000"/>
              <w:bottom w:val="single" w:sz="4" w:space="0" w:color="000000"/>
              <w:right w:val="single" w:sz="4" w:space="0" w:color="000000"/>
            </w:tcBorders>
          </w:tcPr>
          <w:p w14:paraId="65E713B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695" w:type="pct"/>
            <w:tcBorders>
              <w:top w:val="single" w:sz="4" w:space="0" w:color="000000"/>
              <w:left w:val="single" w:sz="4" w:space="0" w:color="000000"/>
              <w:bottom w:val="single" w:sz="4" w:space="0" w:color="000000"/>
              <w:right w:val="single" w:sz="4" w:space="0" w:color="000000"/>
            </w:tcBorders>
          </w:tcPr>
          <w:p w14:paraId="6CECC5B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762" w:type="pct"/>
            <w:tcBorders>
              <w:top w:val="single" w:sz="4" w:space="0" w:color="000000"/>
              <w:left w:val="single" w:sz="4" w:space="0" w:color="000000"/>
              <w:bottom w:val="single" w:sz="4" w:space="0" w:color="000000"/>
              <w:right w:val="single" w:sz="4" w:space="0" w:color="000000"/>
            </w:tcBorders>
          </w:tcPr>
          <w:p w14:paraId="526A2D6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273" w:type="pct"/>
            <w:tcBorders>
              <w:top w:val="single" w:sz="4" w:space="0" w:color="000000"/>
              <w:left w:val="single" w:sz="4" w:space="0" w:color="000000"/>
              <w:bottom w:val="single" w:sz="4" w:space="0" w:color="000000"/>
              <w:right w:val="single" w:sz="4" w:space="0" w:color="000000"/>
            </w:tcBorders>
          </w:tcPr>
          <w:p w14:paraId="4E5D01D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846" w:type="pct"/>
            <w:tcBorders>
              <w:top w:val="single" w:sz="4" w:space="0" w:color="000000"/>
              <w:left w:val="single" w:sz="4" w:space="0" w:color="000000"/>
              <w:bottom w:val="single" w:sz="4" w:space="0" w:color="000000"/>
              <w:right w:val="single" w:sz="4" w:space="0" w:color="000000"/>
            </w:tcBorders>
          </w:tcPr>
          <w:p w14:paraId="611D6AA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4E34FF" w:rsidRPr="004E34FF" w14:paraId="50F75BE4" w14:textId="77777777" w:rsidTr="00704B1A">
        <w:tc>
          <w:tcPr>
            <w:tcW w:w="424" w:type="pct"/>
            <w:tcBorders>
              <w:top w:val="single" w:sz="4" w:space="0" w:color="000000"/>
              <w:left w:val="single" w:sz="4" w:space="0" w:color="000000"/>
              <w:bottom w:val="single" w:sz="4" w:space="0" w:color="000000"/>
              <w:right w:val="single" w:sz="4" w:space="0" w:color="000000"/>
            </w:tcBorders>
          </w:tcPr>
          <w:p w14:paraId="0185B9A0"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695" w:type="pct"/>
            <w:tcBorders>
              <w:top w:val="single" w:sz="4" w:space="0" w:color="000000"/>
              <w:left w:val="single" w:sz="4" w:space="0" w:color="000000"/>
              <w:bottom w:val="single" w:sz="4" w:space="0" w:color="000000"/>
              <w:right w:val="single" w:sz="4" w:space="0" w:color="000000"/>
            </w:tcBorders>
          </w:tcPr>
          <w:p w14:paraId="022ECF6C"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58D820B9"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766C514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14:paraId="3476E9E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991699F" w14:textId="77777777" w:rsidTr="00704B1A">
        <w:tc>
          <w:tcPr>
            <w:tcW w:w="424" w:type="pct"/>
            <w:tcBorders>
              <w:top w:val="single" w:sz="4" w:space="0" w:color="000000"/>
              <w:left w:val="single" w:sz="4" w:space="0" w:color="000000"/>
              <w:bottom w:val="single" w:sz="4" w:space="0" w:color="000000"/>
              <w:right w:val="single" w:sz="4" w:space="0" w:color="000000"/>
            </w:tcBorders>
          </w:tcPr>
          <w:p w14:paraId="3C8D1D0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695" w:type="pct"/>
            <w:tcBorders>
              <w:top w:val="single" w:sz="4" w:space="0" w:color="000000"/>
              <w:left w:val="single" w:sz="4" w:space="0" w:color="000000"/>
              <w:bottom w:val="single" w:sz="4" w:space="0" w:color="000000"/>
              <w:right w:val="single" w:sz="4" w:space="0" w:color="000000"/>
            </w:tcBorders>
          </w:tcPr>
          <w:p w14:paraId="0C9FA8A1" w14:textId="77777777" w:rsidR="0005634F" w:rsidRPr="004E34FF" w:rsidRDefault="0005634F" w:rsidP="00704B1A">
            <w:pPr>
              <w:widowControl w:val="0"/>
              <w:autoSpaceDE w:val="0"/>
              <w:autoSpaceDN w:val="0"/>
              <w:adjustRightInd w:val="0"/>
              <w:spacing w:before="120"/>
              <w:jc w:val="center"/>
              <w:rPr>
                <w:sz w:val="26"/>
                <w:szCs w:val="26"/>
              </w:rPr>
            </w:pPr>
          </w:p>
        </w:tc>
        <w:tc>
          <w:tcPr>
            <w:tcW w:w="762" w:type="pct"/>
            <w:tcBorders>
              <w:top w:val="single" w:sz="4" w:space="0" w:color="000000"/>
              <w:left w:val="single" w:sz="4" w:space="0" w:color="000000"/>
              <w:bottom w:val="single" w:sz="4" w:space="0" w:color="000000"/>
              <w:right w:val="single" w:sz="4" w:space="0" w:color="000000"/>
            </w:tcBorders>
          </w:tcPr>
          <w:p w14:paraId="6414F177" w14:textId="77777777" w:rsidR="0005634F" w:rsidRPr="004E34FF" w:rsidRDefault="0005634F" w:rsidP="00704B1A">
            <w:pPr>
              <w:widowControl w:val="0"/>
              <w:autoSpaceDE w:val="0"/>
              <w:autoSpaceDN w:val="0"/>
              <w:adjustRightInd w:val="0"/>
              <w:spacing w:before="120"/>
              <w:jc w:val="center"/>
              <w:rPr>
                <w:sz w:val="26"/>
                <w:szCs w:val="26"/>
              </w:rPr>
            </w:pPr>
          </w:p>
        </w:tc>
        <w:tc>
          <w:tcPr>
            <w:tcW w:w="1273" w:type="pct"/>
            <w:tcBorders>
              <w:top w:val="single" w:sz="4" w:space="0" w:color="000000"/>
              <w:left w:val="single" w:sz="4" w:space="0" w:color="000000"/>
              <w:bottom w:val="single" w:sz="4" w:space="0" w:color="000000"/>
              <w:right w:val="single" w:sz="4" w:space="0" w:color="000000"/>
            </w:tcBorders>
          </w:tcPr>
          <w:p w14:paraId="12805F4A"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61D4536D" w14:textId="77777777" w:rsidR="0005634F" w:rsidRPr="004E34FF" w:rsidRDefault="0005634F" w:rsidP="00704B1A">
            <w:pPr>
              <w:widowControl w:val="0"/>
              <w:autoSpaceDE w:val="0"/>
              <w:autoSpaceDN w:val="0"/>
              <w:adjustRightInd w:val="0"/>
              <w:spacing w:before="120"/>
              <w:jc w:val="center"/>
              <w:rPr>
                <w:sz w:val="26"/>
                <w:szCs w:val="26"/>
              </w:rPr>
            </w:pPr>
          </w:p>
        </w:tc>
      </w:tr>
    </w:tbl>
    <w:p w14:paraId="4A8DB740"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các loại chất thải rắn thông thường khác (nếu có):</w:t>
      </w:r>
    </w:p>
    <w:tbl>
      <w:tblPr>
        <w:tblW w:w="5000" w:type="pct"/>
        <w:tblCellMar>
          <w:left w:w="0" w:type="dxa"/>
          <w:right w:w="0" w:type="dxa"/>
        </w:tblCellMar>
        <w:tblLook w:val="0000" w:firstRow="0" w:lastRow="0" w:firstColumn="0" w:lastColumn="0" w:noHBand="0" w:noVBand="0"/>
      </w:tblPr>
      <w:tblGrid>
        <w:gridCol w:w="512"/>
        <w:gridCol w:w="1485"/>
        <w:gridCol w:w="1538"/>
        <w:gridCol w:w="1997"/>
        <w:gridCol w:w="1997"/>
        <w:gridCol w:w="1533"/>
      </w:tblGrid>
      <w:tr w:rsidR="004E34FF" w:rsidRPr="004E34FF" w14:paraId="3082BD4F" w14:textId="77777777" w:rsidTr="00704B1A">
        <w:tc>
          <w:tcPr>
            <w:tcW w:w="282" w:type="pct"/>
            <w:tcBorders>
              <w:top w:val="single" w:sz="4" w:space="0" w:color="000000"/>
              <w:left w:val="single" w:sz="4" w:space="0" w:color="000000"/>
              <w:bottom w:val="single" w:sz="4" w:space="0" w:color="000000"/>
              <w:right w:val="single" w:sz="4" w:space="0" w:color="000000"/>
            </w:tcBorders>
          </w:tcPr>
          <w:p w14:paraId="39BBFED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819" w:type="pct"/>
            <w:tcBorders>
              <w:top w:val="single" w:sz="4" w:space="0" w:color="000000"/>
              <w:left w:val="single" w:sz="4" w:space="0" w:color="000000"/>
              <w:bottom w:val="single" w:sz="4" w:space="0" w:color="000000"/>
              <w:right w:val="single" w:sz="4" w:space="0" w:color="000000"/>
            </w:tcBorders>
          </w:tcPr>
          <w:p w14:paraId="7C2B9FB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Nhóm CTRTT</w:t>
            </w:r>
            <w:r w:rsidRPr="004E34FF">
              <w:rPr>
                <w:sz w:val="26"/>
                <w:szCs w:val="26"/>
              </w:rPr>
              <w:t xml:space="preserve"> </w:t>
            </w:r>
            <w:r w:rsidRPr="004E34FF">
              <w:rPr>
                <w:b/>
                <w:bCs/>
                <w:sz w:val="26"/>
                <w:szCs w:val="26"/>
              </w:rPr>
              <w:t>khác</w:t>
            </w:r>
          </w:p>
        </w:tc>
        <w:tc>
          <w:tcPr>
            <w:tcW w:w="848" w:type="pct"/>
            <w:tcBorders>
              <w:top w:val="single" w:sz="4" w:space="0" w:color="000000"/>
              <w:left w:val="single" w:sz="4" w:space="0" w:color="000000"/>
              <w:bottom w:val="single" w:sz="4" w:space="0" w:color="000000"/>
              <w:right w:val="single" w:sz="4" w:space="0" w:color="000000"/>
            </w:tcBorders>
          </w:tcPr>
          <w:p w14:paraId="309A4E9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1102" w:type="pct"/>
            <w:tcBorders>
              <w:top w:val="single" w:sz="4" w:space="0" w:color="000000"/>
              <w:left w:val="single" w:sz="4" w:space="0" w:color="000000"/>
              <w:bottom w:val="single" w:sz="4" w:space="0" w:color="000000"/>
              <w:right w:val="single" w:sz="4" w:space="0" w:color="000000"/>
            </w:tcBorders>
          </w:tcPr>
          <w:p w14:paraId="2AC622D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thức tự xử lý</w:t>
            </w:r>
          </w:p>
        </w:tc>
        <w:tc>
          <w:tcPr>
            <w:tcW w:w="1102" w:type="pct"/>
            <w:tcBorders>
              <w:top w:val="single" w:sz="4" w:space="0" w:color="000000"/>
              <w:left w:val="single" w:sz="4" w:space="0" w:color="000000"/>
              <w:bottom w:val="single" w:sz="4" w:space="0" w:color="000000"/>
              <w:right w:val="single" w:sz="4" w:space="0" w:color="000000"/>
            </w:tcBorders>
          </w:tcPr>
          <w:p w14:paraId="0E32809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 chức, cá nhân</w:t>
            </w:r>
            <w:r w:rsidRPr="004E34FF">
              <w:rPr>
                <w:sz w:val="26"/>
                <w:szCs w:val="26"/>
              </w:rPr>
              <w:t xml:space="preserve"> </w:t>
            </w:r>
            <w:r w:rsidRPr="004E34FF">
              <w:rPr>
                <w:b/>
                <w:bCs/>
                <w:sz w:val="26"/>
                <w:szCs w:val="26"/>
              </w:rPr>
              <w:t>tiếp nhận CTRTT</w:t>
            </w:r>
          </w:p>
        </w:tc>
        <w:tc>
          <w:tcPr>
            <w:tcW w:w="846" w:type="pct"/>
            <w:tcBorders>
              <w:top w:val="single" w:sz="4" w:space="0" w:color="000000"/>
              <w:left w:val="single" w:sz="4" w:space="0" w:color="000000"/>
              <w:bottom w:val="single" w:sz="4" w:space="0" w:color="000000"/>
              <w:right w:val="single" w:sz="4" w:space="0" w:color="000000"/>
            </w:tcBorders>
          </w:tcPr>
          <w:p w14:paraId="427C2AC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năm</w:t>
            </w:r>
            <w:r w:rsidRPr="004E34FF">
              <w:rPr>
                <w:sz w:val="26"/>
                <w:szCs w:val="26"/>
              </w:rPr>
              <w:t xml:space="preserve"> </w:t>
            </w:r>
            <w:r w:rsidRPr="004E34FF">
              <w:rPr>
                <w:b/>
                <w:bCs/>
                <w:sz w:val="26"/>
                <w:szCs w:val="26"/>
              </w:rPr>
              <w:t>gần nhất (kg)</w:t>
            </w:r>
          </w:p>
        </w:tc>
      </w:tr>
      <w:tr w:rsidR="004E34FF" w:rsidRPr="004E34FF" w14:paraId="2863E894" w14:textId="77777777" w:rsidTr="00704B1A">
        <w:tc>
          <w:tcPr>
            <w:tcW w:w="282" w:type="pct"/>
            <w:tcBorders>
              <w:top w:val="single" w:sz="4" w:space="0" w:color="000000"/>
              <w:left w:val="single" w:sz="4" w:space="0" w:color="000000"/>
              <w:bottom w:val="single" w:sz="4" w:space="0" w:color="000000"/>
              <w:right w:val="single" w:sz="4" w:space="0" w:color="000000"/>
            </w:tcBorders>
          </w:tcPr>
          <w:p w14:paraId="22A55A7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819" w:type="pct"/>
            <w:tcBorders>
              <w:top w:val="single" w:sz="4" w:space="0" w:color="000000"/>
              <w:left w:val="single" w:sz="4" w:space="0" w:color="000000"/>
              <w:bottom w:val="single" w:sz="4" w:space="0" w:color="000000"/>
              <w:right w:val="single" w:sz="4" w:space="0" w:color="000000"/>
            </w:tcBorders>
          </w:tcPr>
          <w:p w14:paraId="3C8B534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848" w:type="pct"/>
            <w:tcBorders>
              <w:top w:val="single" w:sz="4" w:space="0" w:color="000000"/>
              <w:left w:val="single" w:sz="4" w:space="0" w:color="000000"/>
              <w:bottom w:val="single" w:sz="4" w:space="0" w:color="000000"/>
              <w:right w:val="single" w:sz="4" w:space="0" w:color="000000"/>
            </w:tcBorders>
          </w:tcPr>
          <w:p w14:paraId="4805B2E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102" w:type="pct"/>
            <w:tcBorders>
              <w:top w:val="single" w:sz="4" w:space="0" w:color="000000"/>
              <w:left w:val="single" w:sz="4" w:space="0" w:color="000000"/>
              <w:bottom w:val="single" w:sz="4" w:space="0" w:color="000000"/>
              <w:right w:val="single" w:sz="4" w:space="0" w:color="000000"/>
            </w:tcBorders>
          </w:tcPr>
          <w:p w14:paraId="1DAD8DB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1102" w:type="pct"/>
            <w:tcBorders>
              <w:top w:val="single" w:sz="4" w:space="0" w:color="000000"/>
              <w:left w:val="single" w:sz="4" w:space="0" w:color="000000"/>
              <w:bottom w:val="single" w:sz="4" w:space="0" w:color="000000"/>
              <w:right w:val="single" w:sz="4" w:space="0" w:color="000000"/>
            </w:tcBorders>
          </w:tcPr>
          <w:p w14:paraId="262306C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846" w:type="pct"/>
            <w:tcBorders>
              <w:top w:val="single" w:sz="4" w:space="0" w:color="000000"/>
              <w:left w:val="single" w:sz="4" w:space="0" w:color="000000"/>
              <w:bottom w:val="single" w:sz="4" w:space="0" w:color="000000"/>
              <w:right w:val="single" w:sz="4" w:space="0" w:color="000000"/>
            </w:tcBorders>
          </w:tcPr>
          <w:p w14:paraId="28C854A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4E34FF" w:rsidRPr="004E34FF" w14:paraId="40E94B42" w14:textId="77777777" w:rsidTr="00704B1A">
        <w:tc>
          <w:tcPr>
            <w:tcW w:w="282" w:type="pct"/>
            <w:tcBorders>
              <w:top w:val="single" w:sz="4" w:space="0" w:color="000000"/>
              <w:left w:val="single" w:sz="4" w:space="0" w:color="000000"/>
              <w:bottom w:val="single" w:sz="4" w:space="0" w:color="000000"/>
              <w:right w:val="single" w:sz="4" w:space="0" w:color="000000"/>
            </w:tcBorders>
          </w:tcPr>
          <w:p w14:paraId="1BDE36C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819" w:type="pct"/>
            <w:tcBorders>
              <w:top w:val="single" w:sz="4" w:space="0" w:color="000000"/>
              <w:left w:val="single" w:sz="4" w:space="0" w:color="000000"/>
              <w:bottom w:val="single" w:sz="4" w:space="0" w:color="000000"/>
              <w:right w:val="single" w:sz="4" w:space="0" w:color="000000"/>
            </w:tcBorders>
          </w:tcPr>
          <w:p w14:paraId="36E949CA" w14:textId="77777777" w:rsidR="0005634F" w:rsidRPr="004E34FF" w:rsidRDefault="0005634F" w:rsidP="00704B1A">
            <w:pPr>
              <w:widowControl w:val="0"/>
              <w:autoSpaceDE w:val="0"/>
              <w:autoSpaceDN w:val="0"/>
              <w:adjustRightInd w:val="0"/>
              <w:spacing w:before="120"/>
              <w:jc w:val="center"/>
              <w:rPr>
                <w:sz w:val="26"/>
                <w:szCs w:val="26"/>
              </w:rPr>
            </w:pPr>
          </w:p>
        </w:tc>
        <w:tc>
          <w:tcPr>
            <w:tcW w:w="848" w:type="pct"/>
            <w:tcBorders>
              <w:top w:val="single" w:sz="4" w:space="0" w:color="000000"/>
              <w:left w:val="single" w:sz="4" w:space="0" w:color="000000"/>
              <w:bottom w:val="single" w:sz="4" w:space="0" w:color="000000"/>
              <w:right w:val="single" w:sz="4" w:space="0" w:color="000000"/>
            </w:tcBorders>
          </w:tcPr>
          <w:p w14:paraId="2EC092C4"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2CCB2E83"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09C4321B"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46C2F978"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68447DE" w14:textId="77777777" w:rsidTr="00704B1A">
        <w:tc>
          <w:tcPr>
            <w:tcW w:w="282" w:type="pct"/>
            <w:tcBorders>
              <w:top w:val="single" w:sz="4" w:space="0" w:color="000000"/>
              <w:left w:val="single" w:sz="4" w:space="0" w:color="000000"/>
              <w:bottom w:val="single" w:sz="4" w:space="0" w:color="000000"/>
              <w:right w:val="single" w:sz="4" w:space="0" w:color="000000"/>
            </w:tcBorders>
          </w:tcPr>
          <w:p w14:paraId="50F8F493"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819" w:type="pct"/>
            <w:tcBorders>
              <w:top w:val="single" w:sz="4" w:space="0" w:color="000000"/>
              <w:left w:val="single" w:sz="4" w:space="0" w:color="000000"/>
              <w:bottom w:val="single" w:sz="4" w:space="0" w:color="000000"/>
              <w:right w:val="single" w:sz="4" w:space="0" w:color="000000"/>
            </w:tcBorders>
          </w:tcPr>
          <w:p w14:paraId="79CB7DD2" w14:textId="77777777" w:rsidR="0005634F" w:rsidRPr="004E34FF" w:rsidRDefault="0005634F" w:rsidP="00704B1A">
            <w:pPr>
              <w:widowControl w:val="0"/>
              <w:autoSpaceDE w:val="0"/>
              <w:autoSpaceDN w:val="0"/>
              <w:adjustRightInd w:val="0"/>
              <w:spacing w:before="120"/>
              <w:jc w:val="center"/>
              <w:rPr>
                <w:sz w:val="26"/>
                <w:szCs w:val="26"/>
              </w:rPr>
            </w:pPr>
          </w:p>
        </w:tc>
        <w:tc>
          <w:tcPr>
            <w:tcW w:w="848" w:type="pct"/>
            <w:tcBorders>
              <w:top w:val="single" w:sz="4" w:space="0" w:color="000000"/>
              <w:left w:val="single" w:sz="4" w:space="0" w:color="000000"/>
              <w:bottom w:val="single" w:sz="4" w:space="0" w:color="000000"/>
              <w:right w:val="single" w:sz="4" w:space="0" w:color="000000"/>
            </w:tcBorders>
          </w:tcPr>
          <w:p w14:paraId="0EA6DA00"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3205FD74"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2AD9219C"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66EB28A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010E78C9" w14:textId="77777777" w:rsidTr="00704B1A">
        <w:tc>
          <w:tcPr>
            <w:tcW w:w="282" w:type="pct"/>
            <w:tcBorders>
              <w:top w:val="single" w:sz="4" w:space="0" w:color="000000"/>
              <w:left w:val="single" w:sz="4" w:space="0" w:color="000000"/>
              <w:bottom w:val="single" w:sz="4" w:space="0" w:color="000000"/>
              <w:right w:val="single" w:sz="4" w:space="0" w:color="000000"/>
            </w:tcBorders>
          </w:tcPr>
          <w:p w14:paraId="7BC5F360"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3</w:t>
            </w:r>
          </w:p>
        </w:tc>
        <w:tc>
          <w:tcPr>
            <w:tcW w:w="819" w:type="pct"/>
            <w:tcBorders>
              <w:top w:val="single" w:sz="4" w:space="0" w:color="000000"/>
              <w:left w:val="single" w:sz="4" w:space="0" w:color="000000"/>
              <w:bottom w:val="single" w:sz="4" w:space="0" w:color="000000"/>
              <w:right w:val="single" w:sz="4" w:space="0" w:color="000000"/>
            </w:tcBorders>
          </w:tcPr>
          <w:p w14:paraId="7416A102" w14:textId="77777777" w:rsidR="0005634F" w:rsidRPr="004E34FF" w:rsidRDefault="0005634F" w:rsidP="00704B1A">
            <w:pPr>
              <w:widowControl w:val="0"/>
              <w:autoSpaceDE w:val="0"/>
              <w:autoSpaceDN w:val="0"/>
              <w:adjustRightInd w:val="0"/>
              <w:spacing w:before="120"/>
              <w:jc w:val="center"/>
              <w:rPr>
                <w:sz w:val="26"/>
                <w:szCs w:val="26"/>
              </w:rPr>
            </w:pPr>
          </w:p>
        </w:tc>
        <w:tc>
          <w:tcPr>
            <w:tcW w:w="848" w:type="pct"/>
            <w:tcBorders>
              <w:top w:val="single" w:sz="4" w:space="0" w:color="000000"/>
              <w:left w:val="single" w:sz="4" w:space="0" w:color="000000"/>
              <w:bottom w:val="single" w:sz="4" w:space="0" w:color="000000"/>
              <w:right w:val="single" w:sz="4" w:space="0" w:color="000000"/>
            </w:tcBorders>
          </w:tcPr>
          <w:p w14:paraId="232BC2BD"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60DA8D9F" w14:textId="77777777" w:rsidR="0005634F" w:rsidRPr="004E34FF" w:rsidRDefault="0005634F" w:rsidP="00704B1A">
            <w:pPr>
              <w:widowControl w:val="0"/>
              <w:autoSpaceDE w:val="0"/>
              <w:autoSpaceDN w:val="0"/>
              <w:adjustRightInd w:val="0"/>
              <w:spacing w:before="120"/>
              <w:jc w:val="center"/>
              <w:rPr>
                <w:sz w:val="26"/>
                <w:szCs w:val="26"/>
              </w:rPr>
            </w:pPr>
          </w:p>
        </w:tc>
        <w:tc>
          <w:tcPr>
            <w:tcW w:w="1102" w:type="pct"/>
            <w:tcBorders>
              <w:top w:val="single" w:sz="4" w:space="0" w:color="000000"/>
              <w:left w:val="single" w:sz="4" w:space="0" w:color="000000"/>
              <w:bottom w:val="single" w:sz="4" w:space="0" w:color="000000"/>
              <w:right w:val="single" w:sz="4" w:space="0" w:color="000000"/>
            </w:tcBorders>
          </w:tcPr>
          <w:p w14:paraId="3B77F91C" w14:textId="77777777" w:rsidR="0005634F" w:rsidRPr="004E34FF" w:rsidRDefault="0005634F" w:rsidP="00704B1A">
            <w:pPr>
              <w:widowControl w:val="0"/>
              <w:autoSpaceDE w:val="0"/>
              <w:autoSpaceDN w:val="0"/>
              <w:adjustRightInd w:val="0"/>
              <w:spacing w:before="120"/>
              <w:jc w:val="center"/>
              <w:rPr>
                <w:sz w:val="26"/>
                <w:szCs w:val="26"/>
              </w:rPr>
            </w:pPr>
          </w:p>
        </w:tc>
        <w:tc>
          <w:tcPr>
            <w:tcW w:w="846" w:type="pct"/>
            <w:tcBorders>
              <w:top w:val="single" w:sz="4" w:space="0" w:color="000000"/>
              <w:left w:val="single" w:sz="4" w:space="0" w:color="000000"/>
              <w:bottom w:val="single" w:sz="4" w:space="0" w:color="000000"/>
              <w:right w:val="single" w:sz="4" w:space="0" w:color="000000"/>
            </w:tcBorders>
          </w:tcPr>
          <w:p w14:paraId="049C73AD" w14:textId="77777777" w:rsidR="0005634F" w:rsidRPr="004E34FF" w:rsidRDefault="0005634F" w:rsidP="00704B1A">
            <w:pPr>
              <w:widowControl w:val="0"/>
              <w:autoSpaceDE w:val="0"/>
              <w:autoSpaceDN w:val="0"/>
              <w:adjustRightInd w:val="0"/>
              <w:spacing w:before="120"/>
              <w:jc w:val="center"/>
              <w:rPr>
                <w:sz w:val="26"/>
                <w:szCs w:val="26"/>
              </w:rPr>
            </w:pPr>
          </w:p>
        </w:tc>
      </w:tr>
    </w:tbl>
    <w:p w14:paraId="233C6EB1"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4. Về quản lý chất thải nguy hại:</w:t>
      </w:r>
    </w:p>
    <w:p w14:paraId="606F5491"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1973"/>
        <w:gridCol w:w="1054"/>
        <w:gridCol w:w="1518"/>
        <w:gridCol w:w="1356"/>
        <w:gridCol w:w="1805"/>
        <w:gridCol w:w="1356"/>
      </w:tblGrid>
      <w:tr w:rsidR="004E34FF" w:rsidRPr="004E34FF" w14:paraId="3D828423" w14:textId="77777777" w:rsidTr="00704B1A">
        <w:tc>
          <w:tcPr>
            <w:tcW w:w="1088" w:type="pct"/>
            <w:tcBorders>
              <w:top w:val="single" w:sz="4" w:space="0" w:color="000000"/>
              <w:left w:val="single" w:sz="4" w:space="0" w:color="000000"/>
              <w:bottom w:val="single" w:sz="4" w:space="0" w:color="000000"/>
              <w:right w:val="single" w:sz="4" w:space="0" w:color="000000"/>
            </w:tcBorders>
          </w:tcPr>
          <w:p w14:paraId="2A0C22F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thải</w:t>
            </w:r>
          </w:p>
        </w:tc>
        <w:tc>
          <w:tcPr>
            <w:tcW w:w="581" w:type="pct"/>
            <w:tcBorders>
              <w:top w:val="single" w:sz="4" w:space="0" w:color="000000"/>
              <w:left w:val="single" w:sz="4" w:space="0" w:color="000000"/>
              <w:bottom w:val="single" w:sz="4" w:space="0" w:color="000000"/>
              <w:right w:val="single" w:sz="4" w:space="0" w:color="000000"/>
            </w:tcBorders>
          </w:tcPr>
          <w:p w14:paraId="2EA64F9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w:t>
            </w:r>
            <w:r w:rsidRPr="004E34FF">
              <w:rPr>
                <w:sz w:val="26"/>
                <w:szCs w:val="26"/>
              </w:rPr>
              <w:t xml:space="preserve"> </w:t>
            </w:r>
            <w:r w:rsidRPr="004E34FF">
              <w:rPr>
                <w:b/>
                <w:bCs/>
                <w:sz w:val="26"/>
                <w:szCs w:val="26"/>
              </w:rPr>
              <w:t>CTNH</w:t>
            </w:r>
          </w:p>
        </w:tc>
        <w:tc>
          <w:tcPr>
            <w:tcW w:w="837" w:type="pct"/>
            <w:tcBorders>
              <w:top w:val="single" w:sz="4" w:space="0" w:color="000000"/>
              <w:left w:val="single" w:sz="4" w:space="0" w:color="000000"/>
              <w:bottom w:val="single" w:sz="4" w:space="0" w:color="000000"/>
              <w:right w:val="single" w:sz="4" w:space="0" w:color="000000"/>
            </w:tcBorders>
          </w:tcPr>
          <w:p w14:paraId="3D49643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748" w:type="pct"/>
            <w:tcBorders>
              <w:top w:val="single" w:sz="4" w:space="0" w:color="000000"/>
              <w:left w:val="single" w:sz="4" w:space="0" w:color="000000"/>
              <w:bottom w:val="single" w:sz="4" w:space="0" w:color="000000"/>
              <w:right w:val="single" w:sz="4" w:space="0" w:color="000000"/>
            </w:tcBorders>
          </w:tcPr>
          <w:p w14:paraId="4395BF6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pháp</w:t>
            </w:r>
            <w:r w:rsidRPr="004E34FF">
              <w:rPr>
                <w:sz w:val="26"/>
                <w:szCs w:val="26"/>
              </w:rPr>
              <w:t xml:space="preserve"> </w:t>
            </w:r>
            <w:r w:rsidRPr="004E34FF">
              <w:rPr>
                <w:b/>
                <w:bCs/>
                <w:sz w:val="26"/>
                <w:szCs w:val="26"/>
              </w:rPr>
              <w:t>xử lý</w:t>
            </w:r>
            <w:r w:rsidRPr="004E34FF">
              <w:rPr>
                <w:b/>
                <w:bCs/>
                <w:sz w:val="26"/>
                <w:szCs w:val="26"/>
                <w:vertAlign w:val="superscript"/>
              </w:rPr>
              <w:t>(i)</w:t>
            </w:r>
          </w:p>
        </w:tc>
        <w:tc>
          <w:tcPr>
            <w:tcW w:w="996" w:type="pct"/>
            <w:tcBorders>
              <w:top w:val="single" w:sz="4" w:space="0" w:color="000000"/>
              <w:left w:val="single" w:sz="4" w:space="0" w:color="000000"/>
              <w:bottom w:val="single" w:sz="4" w:space="0" w:color="000000"/>
              <w:right w:val="single" w:sz="4" w:space="0" w:color="000000"/>
            </w:tcBorders>
          </w:tcPr>
          <w:p w14:paraId="62DCF28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 chức, cá nhân</w:t>
            </w:r>
            <w:r w:rsidRPr="004E34FF">
              <w:rPr>
                <w:sz w:val="26"/>
                <w:szCs w:val="26"/>
              </w:rPr>
              <w:t xml:space="preserve"> </w:t>
            </w:r>
            <w:r w:rsidRPr="004E34FF">
              <w:rPr>
                <w:b/>
                <w:bCs/>
                <w:sz w:val="26"/>
                <w:szCs w:val="26"/>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5151785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năm gần nhất (kg)</w:t>
            </w:r>
          </w:p>
        </w:tc>
      </w:tr>
      <w:tr w:rsidR="004E34FF" w:rsidRPr="004E34FF" w14:paraId="27D6D6D7" w14:textId="77777777" w:rsidTr="00704B1A">
        <w:tc>
          <w:tcPr>
            <w:tcW w:w="1088" w:type="pct"/>
            <w:tcBorders>
              <w:top w:val="single" w:sz="4" w:space="0" w:color="000000"/>
              <w:left w:val="single" w:sz="4" w:space="0" w:color="000000"/>
              <w:bottom w:val="single" w:sz="4" w:space="0" w:color="000000"/>
              <w:right w:val="single" w:sz="4" w:space="0" w:color="000000"/>
            </w:tcBorders>
          </w:tcPr>
          <w:p w14:paraId="5314071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581" w:type="pct"/>
            <w:tcBorders>
              <w:top w:val="single" w:sz="4" w:space="0" w:color="000000"/>
              <w:left w:val="single" w:sz="4" w:space="0" w:color="000000"/>
              <w:bottom w:val="single" w:sz="4" w:space="0" w:color="000000"/>
              <w:right w:val="single" w:sz="4" w:space="0" w:color="000000"/>
            </w:tcBorders>
          </w:tcPr>
          <w:p w14:paraId="42609EB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837" w:type="pct"/>
            <w:tcBorders>
              <w:top w:val="single" w:sz="4" w:space="0" w:color="000000"/>
              <w:left w:val="single" w:sz="4" w:space="0" w:color="000000"/>
              <w:bottom w:val="single" w:sz="4" w:space="0" w:color="000000"/>
              <w:right w:val="single" w:sz="4" w:space="0" w:color="000000"/>
            </w:tcBorders>
          </w:tcPr>
          <w:p w14:paraId="0FB50C5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748" w:type="pct"/>
            <w:tcBorders>
              <w:top w:val="single" w:sz="4" w:space="0" w:color="000000"/>
              <w:left w:val="single" w:sz="4" w:space="0" w:color="000000"/>
              <w:bottom w:val="single" w:sz="4" w:space="0" w:color="000000"/>
              <w:right w:val="single" w:sz="4" w:space="0" w:color="000000"/>
            </w:tcBorders>
          </w:tcPr>
          <w:p w14:paraId="2FA78B9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996" w:type="pct"/>
            <w:tcBorders>
              <w:top w:val="single" w:sz="4" w:space="0" w:color="000000"/>
              <w:left w:val="single" w:sz="4" w:space="0" w:color="000000"/>
              <w:bottom w:val="single" w:sz="4" w:space="0" w:color="000000"/>
              <w:right w:val="single" w:sz="4" w:space="0" w:color="000000"/>
            </w:tcBorders>
          </w:tcPr>
          <w:p w14:paraId="49A246B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748" w:type="pct"/>
            <w:tcBorders>
              <w:top w:val="single" w:sz="4" w:space="0" w:color="000000"/>
              <w:left w:val="single" w:sz="4" w:space="0" w:color="000000"/>
              <w:bottom w:val="single" w:sz="4" w:space="0" w:color="000000"/>
              <w:right w:val="single" w:sz="4" w:space="0" w:color="000000"/>
            </w:tcBorders>
          </w:tcPr>
          <w:p w14:paraId="717EC84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4E34FF" w:rsidRPr="004E34FF" w14:paraId="50BD4781" w14:textId="77777777" w:rsidTr="00704B1A">
        <w:tc>
          <w:tcPr>
            <w:tcW w:w="1088" w:type="pct"/>
            <w:tcBorders>
              <w:top w:val="single" w:sz="4" w:space="0" w:color="000000"/>
              <w:left w:val="single" w:sz="4" w:space="0" w:color="000000"/>
              <w:bottom w:val="single" w:sz="4" w:space="0" w:color="000000"/>
              <w:right w:val="single" w:sz="4" w:space="0" w:color="000000"/>
            </w:tcBorders>
          </w:tcPr>
          <w:p w14:paraId="77FCB7AA" w14:textId="77777777" w:rsidR="0005634F" w:rsidRPr="004E34FF" w:rsidRDefault="0005634F" w:rsidP="00704B1A">
            <w:pPr>
              <w:widowControl w:val="0"/>
              <w:autoSpaceDE w:val="0"/>
              <w:autoSpaceDN w:val="0"/>
              <w:adjustRightInd w:val="0"/>
              <w:spacing w:before="120"/>
              <w:jc w:val="center"/>
              <w:rPr>
                <w:sz w:val="26"/>
                <w:szCs w:val="26"/>
              </w:rPr>
            </w:pPr>
          </w:p>
        </w:tc>
        <w:tc>
          <w:tcPr>
            <w:tcW w:w="581" w:type="pct"/>
            <w:tcBorders>
              <w:top w:val="single" w:sz="4" w:space="0" w:color="000000"/>
              <w:left w:val="single" w:sz="4" w:space="0" w:color="000000"/>
              <w:bottom w:val="single" w:sz="4" w:space="0" w:color="000000"/>
              <w:right w:val="single" w:sz="4" w:space="0" w:color="000000"/>
            </w:tcBorders>
          </w:tcPr>
          <w:p w14:paraId="351EF27D" w14:textId="77777777" w:rsidR="0005634F" w:rsidRPr="004E34FF" w:rsidRDefault="0005634F" w:rsidP="00704B1A">
            <w:pPr>
              <w:widowControl w:val="0"/>
              <w:autoSpaceDE w:val="0"/>
              <w:autoSpaceDN w:val="0"/>
              <w:adjustRightInd w:val="0"/>
              <w:spacing w:before="120"/>
              <w:jc w:val="center"/>
              <w:rPr>
                <w:sz w:val="26"/>
                <w:szCs w:val="26"/>
              </w:rPr>
            </w:pPr>
          </w:p>
        </w:tc>
        <w:tc>
          <w:tcPr>
            <w:tcW w:w="837" w:type="pct"/>
            <w:tcBorders>
              <w:top w:val="single" w:sz="4" w:space="0" w:color="000000"/>
              <w:left w:val="single" w:sz="4" w:space="0" w:color="000000"/>
              <w:bottom w:val="single" w:sz="4" w:space="0" w:color="000000"/>
              <w:right w:val="single" w:sz="4" w:space="0" w:color="000000"/>
            </w:tcBorders>
          </w:tcPr>
          <w:p w14:paraId="7F497774" w14:textId="77777777" w:rsidR="0005634F" w:rsidRPr="004E34FF" w:rsidRDefault="0005634F" w:rsidP="00704B1A">
            <w:pPr>
              <w:widowControl w:val="0"/>
              <w:autoSpaceDE w:val="0"/>
              <w:autoSpaceDN w:val="0"/>
              <w:adjustRightInd w:val="0"/>
              <w:spacing w:before="120"/>
              <w:jc w:val="center"/>
              <w:rPr>
                <w:sz w:val="26"/>
                <w:szCs w:val="26"/>
              </w:rPr>
            </w:pPr>
          </w:p>
        </w:tc>
        <w:tc>
          <w:tcPr>
            <w:tcW w:w="748" w:type="pct"/>
            <w:tcBorders>
              <w:top w:val="single" w:sz="4" w:space="0" w:color="000000"/>
              <w:left w:val="single" w:sz="4" w:space="0" w:color="000000"/>
              <w:bottom w:val="single" w:sz="4" w:space="0" w:color="000000"/>
              <w:right w:val="single" w:sz="4" w:space="0" w:color="000000"/>
            </w:tcBorders>
          </w:tcPr>
          <w:p w14:paraId="4078995F" w14:textId="77777777" w:rsidR="0005634F" w:rsidRPr="004E34FF" w:rsidRDefault="0005634F" w:rsidP="00704B1A">
            <w:pPr>
              <w:widowControl w:val="0"/>
              <w:autoSpaceDE w:val="0"/>
              <w:autoSpaceDN w:val="0"/>
              <w:adjustRightInd w:val="0"/>
              <w:spacing w:before="120"/>
              <w:jc w:val="center"/>
              <w:rPr>
                <w:sz w:val="26"/>
                <w:szCs w:val="26"/>
              </w:rPr>
            </w:pPr>
          </w:p>
        </w:tc>
        <w:tc>
          <w:tcPr>
            <w:tcW w:w="996" w:type="pct"/>
            <w:tcBorders>
              <w:top w:val="single" w:sz="4" w:space="0" w:color="000000"/>
              <w:left w:val="single" w:sz="4" w:space="0" w:color="000000"/>
              <w:bottom w:val="single" w:sz="4" w:space="0" w:color="000000"/>
              <w:right w:val="single" w:sz="4" w:space="0" w:color="000000"/>
            </w:tcBorders>
          </w:tcPr>
          <w:p w14:paraId="6DA0B1A4"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(tên và mã số 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48CBE281"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E324B4B" w14:textId="77777777" w:rsidTr="00704B1A">
        <w:tc>
          <w:tcPr>
            <w:tcW w:w="1088" w:type="pct"/>
            <w:tcBorders>
              <w:top w:val="single" w:sz="4" w:space="0" w:color="000000"/>
              <w:left w:val="single" w:sz="4" w:space="0" w:color="000000"/>
              <w:bottom w:val="single" w:sz="4" w:space="0" w:color="000000"/>
              <w:right w:val="single" w:sz="4" w:space="0" w:color="000000"/>
            </w:tcBorders>
          </w:tcPr>
          <w:p w14:paraId="086CF523" w14:textId="77777777" w:rsidR="0005634F" w:rsidRPr="004E34FF" w:rsidRDefault="0005634F" w:rsidP="00704B1A">
            <w:pPr>
              <w:widowControl w:val="0"/>
              <w:autoSpaceDE w:val="0"/>
              <w:autoSpaceDN w:val="0"/>
              <w:adjustRightInd w:val="0"/>
              <w:spacing w:before="120"/>
              <w:jc w:val="center"/>
              <w:rPr>
                <w:sz w:val="26"/>
                <w:szCs w:val="26"/>
              </w:rPr>
            </w:pPr>
          </w:p>
        </w:tc>
        <w:tc>
          <w:tcPr>
            <w:tcW w:w="581" w:type="pct"/>
            <w:tcBorders>
              <w:top w:val="single" w:sz="4" w:space="0" w:color="000000"/>
              <w:left w:val="single" w:sz="4" w:space="0" w:color="000000"/>
              <w:bottom w:val="single" w:sz="4" w:space="0" w:color="000000"/>
              <w:right w:val="single" w:sz="4" w:space="0" w:color="000000"/>
            </w:tcBorders>
          </w:tcPr>
          <w:p w14:paraId="5704E7F3" w14:textId="77777777" w:rsidR="0005634F" w:rsidRPr="004E34FF" w:rsidRDefault="0005634F" w:rsidP="00704B1A">
            <w:pPr>
              <w:widowControl w:val="0"/>
              <w:autoSpaceDE w:val="0"/>
              <w:autoSpaceDN w:val="0"/>
              <w:adjustRightInd w:val="0"/>
              <w:spacing w:before="120"/>
              <w:jc w:val="center"/>
              <w:rPr>
                <w:sz w:val="26"/>
                <w:szCs w:val="26"/>
              </w:rPr>
            </w:pPr>
          </w:p>
        </w:tc>
        <w:tc>
          <w:tcPr>
            <w:tcW w:w="837" w:type="pct"/>
            <w:tcBorders>
              <w:top w:val="single" w:sz="4" w:space="0" w:color="000000"/>
              <w:left w:val="single" w:sz="4" w:space="0" w:color="000000"/>
              <w:bottom w:val="single" w:sz="4" w:space="0" w:color="000000"/>
              <w:right w:val="single" w:sz="4" w:space="0" w:color="000000"/>
            </w:tcBorders>
          </w:tcPr>
          <w:p w14:paraId="724343DE" w14:textId="77777777" w:rsidR="0005634F" w:rsidRPr="004E34FF" w:rsidRDefault="0005634F" w:rsidP="00704B1A">
            <w:pPr>
              <w:widowControl w:val="0"/>
              <w:autoSpaceDE w:val="0"/>
              <w:autoSpaceDN w:val="0"/>
              <w:adjustRightInd w:val="0"/>
              <w:spacing w:before="120"/>
              <w:jc w:val="center"/>
              <w:rPr>
                <w:sz w:val="26"/>
                <w:szCs w:val="26"/>
              </w:rPr>
            </w:pPr>
          </w:p>
        </w:tc>
        <w:tc>
          <w:tcPr>
            <w:tcW w:w="748" w:type="pct"/>
            <w:tcBorders>
              <w:top w:val="single" w:sz="4" w:space="0" w:color="000000"/>
              <w:left w:val="single" w:sz="4" w:space="0" w:color="000000"/>
              <w:bottom w:val="single" w:sz="4" w:space="0" w:color="000000"/>
              <w:right w:val="single" w:sz="4" w:space="0" w:color="000000"/>
            </w:tcBorders>
          </w:tcPr>
          <w:p w14:paraId="198F9FC0" w14:textId="77777777" w:rsidR="0005634F" w:rsidRPr="004E34FF" w:rsidRDefault="0005634F" w:rsidP="00704B1A">
            <w:pPr>
              <w:widowControl w:val="0"/>
              <w:autoSpaceDE w:val="0"/>
              <w:autoSpaceDN w:val="0"/>
              <w:adjustRightInd w:val="0"/>
              <w:spacing w:before="120"/>
              <w:jc w:val="center"/>
              <w:rPr>
                <w:sz w:val="26"/>
                <w:szCs w:val="26"/>
              </w:rPr>
            </w:pPr>
          </w:p>
        </w:tc>
        <w:tc>
          <w:tcPr>
            <w:tcW w:w="996" w:type="pct"/>
            <w:tcBorders>
              <w:top w:val="single" w:sz="4" w:space="0" w:color="000000"/>
              <w:left w:val="single" w:sz="4" w:space="0" w:color="000000"/>
              <w:bottom w:val="single" w:sz="4" w:space="0" w:color="000000"/>
              <w:right w:val="single" w:sz="4" w:space="0" w:color="000000"/>
            </w:tcBorders>
          </w:tcPr>
          <w:p w14:paraId="35F04538" w14:textId="77777777" w:rsidR="0005634F" w:rsidRPr="004E34FF" w:rsidRDefault="0005634F" w:rsidP="00704B1A">
            <w:pPr>
              <w:widowControl w:val="0"/>
              <w:autoSpaceDE w:val="0"/>
              <w:autoSpaceDN w:val="0"/>
              <w:adjustRightInd w:val="0"/>
              <w:spacing w:before="120"/>
              <w:jc w:val="center"/>
              <w:rPr>
                <w:sz w:val="26"/>
                <w:szCs w:val="26"/>
              </w:rPr>
            </w:pPr>
          </w:p>
        </w:tc>
        <w:tc>
          <w:tcPr>
            <w:tcW w:w="748" w:type="pct"/>
            <w:tcBorders>
              <w:top w:val="single" w:sz="4" w:space="0" w:color="000000"/>
              <w:left w:val="single" w:sz="4" w:space="0" w:color="000000"/>
              <w:bottom w:val="single" w:sz="4" w:space="0" w:color="000000"/>
              <w:right w:val="single" w:sz="4" w:space="0" w:color="000000"/>
            </w:tcBorders>
          </w:tcPr>
          <w:p w14:paraId="5D9C3F39"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1EA26C4" w14:textId="77777777" w:rsidTr="00704B1A">
        <w:tc>
          <w:tcPr>
            <w:tcW w:w="1088" w:type="pct"/>
            <w:tcBorders>
              <w:top w:val="single" w:sz="4" w:space="0" w:color="000000"/>
              <w:left w:val="single" w:sz="4" w:space="0" w:color="000000"/>
              <w:bottom w:val="single" w:sz="4" w:space="0" w:color="000000"/>
              <w:right w:val="single" w:sz="4" w:space="0" w:color="000000"/>
            </w:tcBorders>
          </w:tcPr>
          <w:p w14:paraId="7A7F5110"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Tổng số lượng</w:t>
            </w:r>
          </w:p>
        </w:tc>
        <w:tc>
          <w:tcPr>
            <w:tcW w:w="581" w:type="pct"/>
            <w:tcBorders>
              <w:top w:val="single" w:sz="4" w:space="0" w:color="000000"/>
              <w:left w:val="single" w:sz="4" w:space="0" w:color="000000"/>
              <w:bottom w:val="single" w:sz="4" w:space="0" w:color="000000"/>
              <w:right w:val="single" w:sz="4" w:space="0" w:color="000000"/>
            </w:tcBorders>
          </w:tcPr>
          <w:p w14:paraId="0155C455" w14:textId="77777777" w:rsidR="0005634F" w:rsidRPr="004E34FF" w:rsidRDefault="0005634F" w:rsidP="00704B1A">
            <w:pPr>
              <w:widowControl w:val="0"/>
              <w:autoSpaceDE w:val="0"/>
              <w:autoSpaceDN w:val="0"/>
              <w:adjustRightInd w:val="0"/>
              <w:spacing w:before="120"/>
              <w:jc w:val="center"/>
              <w:rPr>
                <w:sz w:val="26"/>
                <w:szCs w:val="26"/>
              </w:rPr>
            </w:pPr>
          </w:p>
        </w:tc>
        <w:tc>
          <w:tcPr>
            <w:tcW w:w="837" w:type="pct"/>
            <w:tcBorders>
              <w:top w:val="single" w:sz="4" w:space="0" w:color="000000"/>
              <w:left w:val="single" w:sz="4" w:space="0" w:color="000000"/>
              <w:bottom w:val="single" w:sz="4" w:space="0" w:color="000000"/>
              <w:right w:val="single" w:sz="4" w:space="0" w:color="000000"/>
            </w:tcBorders>
          </w:tcPr>
          <w:p w14:paraId="5259AB8C" w14:textId="77777777" w:rsidR="0005634F" w:rsidRPr="004E34FF" w:rsidRDefault="0005634F" w:rsidP="00704B1A">
            <w:pPr>
              <w:widowControl w:val="0"/>
              <w:autoSpaceDE w:val="0"/>
              <w:autoSpaceDN w:val="0"/>
              <w:adjustRightInd w:val="0"/>
              <w:spacing w:before="120"/>
              <w:jc w:val="center"/>
              <w:rPr>
                <w:sz w:val="26"/>
                <w:szCs w:val="26"/>
              </w:rPr>
            </w:pPr>
          </w:p>
        </w:tc>
        <w:tc>
          <w:tcPr>
            <w:tcW w:w="748" w:type="pct"/>
            <w:tcBorders>
              <w:top w:val="single" w:sz="4" w:space="0" w:color="000000"/>
              <w:left w:val="single" w:sz="4" w:space="0" w:color="000000"/>
              <w:bottom w:val="single" w:sz="4" w:space="0" w:color="000000"/>
              <w:right w:val="single" w:sz="4" w:space="0" w:color="000000"/>
            </w:tcBorders>
          </w:tcPr>
          <w:p w14:paraId="5516FC51" w14:textId="77777777" w:rsidR="0005634F" w:rsidRPr="004E34FF" w:rsidRDefault="0005634F" w:rsidP="00704B1A">
            <w:pPr>
              <w:widowControl w:val="0"/>
              <w:autoSpaceDE w:val="0"/>
              <w:autoSpaceDN w:val="0"/>
              <w:adjustRightInd w:val="0"/>
              <w:spacing w:before="120"/>
              <w:jc w:val="center"/>
              <w:rPr>
                <w:sz w:val="26"/>
                <w:szCs w:val="26"/>
              </w:rPr>
            </w:pPr>
          </w:p>
        </w:tc>
        <w:tc>
          <w:tcPr>
            <w:tcW w:w="996" w:type="pct"/>
            <w:tcBorders>
              <w:top w:val="single" w:sz="4" w:space="0" w:color="000000"/>
              <w:left w:val="single" w:sz="4" w:space="0" w:color="000000"/>
              <w:bottom w:val="single" w:sz="4" w:space="0" w:color="000000"/>
              <w:right w:val="single" w:sz="4" w:space="0" w:color="000000"/>
            </w:tcBorders>
          </w:tcPr>
          <w:p w14:paraId="6DDA884A" w14:textId="77777777" w:rsidR="0005634F" w:rsidRPr="004E34FF" w:rsidRDefault="0005634F" w:rsidP="00704B1A">
            <w:pPr>
              <w:widowControl w:val="0"/>
              <w:autoSpaceDE w:val="0"/>
              <w:autoSpaceDN w:val="0"/>
              <w:adjustRightInd w:val="0"/>
              <w:spacing w:before="120"/>
              <w:jc w:val="center"/>
              <w:rPr>
                <w:sz w:val="26"/>
                <w:szCs w:val="26"/>
              </w:rPr>
            </w:pPr>
          </w:p>
        </w:tc>
        <w:tc>
          <w:tcPr>
            <w:tcW w:w="748" w:type="pct"/>
            <w:tcBorders>
              <w:top w:val="single" w:sz="4" w:space="0" w:color="000000"/>
              <w:left w:val="single" w:sz="4" w:space="0" w:color="000000"/>
              <w:bottom w:val="single" w:sz="4" w:space="0" w:color="000000"/>
              <w:right w:val="single" w:sz="4" w:space="0" w:color="000000"/>
            </w:tcBorders>
          </w:tcPr>
          <w:p w14:paraId="73AB690E" w14:textId="77777777" w:rsidR="0005634F" w:rsidRPr="004E34FF" w:rsidRDefault="0005634F" w:rsidP="00704B1A">
            <w:pPr>
              <w:widowControl w:val="0"/>
              <w:autoSpaceDE w:val="0"/>
              <w:autoSpaceDN w:val="0"/>
              <w:adjustRightInd w:val="0"/>
              <w:spacing w:before="120"/>
              <w:jc w:val="center"/>
              <w:rPr>
                <w:sz w:val="26"/>
                <w:szCs w:val="26"/>
              </w:rPr>
            </w:pPr>
          </w:p>
        </w:tc>
      </w:tr>
    </w:tbl>
    <w:p w14:paraId="5EDDD73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vertAlign w:val="superscript"/>
        </w:rPr>
        <w:t>(i)</w:t>
      </w:r>
      <w:r w:rsidRPr="004E34FF">
        <w:rPr>
          <w:sz w:val="26"/>
          <w:szCs w:val="26"/>
        </w:rPr>
        <w:t xml:space="preserve"> Ghi ký hiệu của phương pháp xử lý đã áp dụng đối với từng CTNH: TC (Tận thu/tái chế); TH (Trung hòa); PT (Phân tách/chiết/lọc/kết tủa); OH (Oxy hóa); SH (Sinh học); ĐX (Đồng xử lý); TĐ (Thiêu đốt); HR (Hoá rắn); CL (Cô lập/đóng kén); C (Chôn lấp); TR (Tẩy rửa); SC (Sơ chế); Khác (ghi rõ tên phương pháp).</w:t>
      </w:r>
    </w:p>
    <w:p w14:paraId="7F97152D"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556"/>
        <w:gridCol w:w="981"/>
        <w:gridCol w:w="897"/>
        <w:gridCol w:w="1488"/>
        <w:gridCol w:w="1800"/>
        <w:gridCol w:w="2340"/>
      </w:tblGrid>
      <w:tr w:rsidR="004E34FF" w:rsidRPr="004E34FF" w14:paraId="46530A3C" w14:textId="77777777" w:rsidTr="00704B1A">
        <w:tc>
          <w:tcPr>
            <w:tcW w:w="859" w:type="pct"/>
            <w:tcBorders>
              <w:top w:val="single" w:sz="4" w:space="0" w:color="000000"/>
              <w:left w:val="single" w:sz="4" w:space="0" w:color="000000"/>
              <w:bottom w:val="single" w:sz="4" w:space="0" w:color="000000"/>
              <w:right w:val="single" w:sz="4" w:space="0" w:color="000000"/>
            </w:tcBorders>
          </w:tcPr>
          <w:p w14:paraId="62144D4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thải</w:t>
            </w:r>
          </w:p>
        </w:tc>
        <w:tc>
          <w:tcPr>
            <w:tcW w:w="541" w:type="pct"/>
            <w:tcBorders>
              <w:top w:val="single" w:sz="4" w:space="0" w:color="000000"/>
              <w:left w:val="single" w:sz="4" w:space="0" w:color="000000"/>
              <w:bottom w:val="single" w:sz="4" w:space="0" w:color="000000"/>
              <w:right w:val="single" w:sz="4" w:space="0" w:color="000000"/>
            </w:tcBorders>
          </w:tcPr>
          <w:p w14:paraId="3FE5158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w:t>
            </w:r>
            <w:r w:rsidRPr="004E34FF">
              <w:rPr>
                <w:sz w:val="26"/>
                <w:szCs w:val="26"/>
              </w:rPr>
              <w:t xml:space="preserve"> </w:t>
            </w:r>
            <w:r w:rsidRPr="004E34FF">
              <w:rPr>
                <w:b/>
                <w:bCs/>
                <w:sz w:val="26"/>
                <w:szCs w:val="26"/>
              </w:rPr>
              <w:t>CTNH</w:t>
            </w:r>
          </w:p>
        </w:tc>
        <w:tc>
          <w:tcPr>
            <w:tcW w:w="495" w:type="pct"/>
            <w:tcBorders>
              <w:top w:val="single" w:sz="4" w:space="0" w:color="000000"/>
              <w:left w:val="single" w:sz="4" w:space="0" w:color="000000"/>
              <w:bottom w:val="single" w:sz="4" w:space="0" w:color="000000"/>
              <w:right w:val="single" w:sz="4" w:space="0" w:color="000000"/>
            </w:tcBorders>
          </w:tcPr>
          <w:p w14:paraId="52779E2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w:t>
            </w:r>
            <w:r w:rsidRPr="004E34FF">
              <w:rPr>
                <w:sz w:val="26"/>
                <w:szCs w:val="26"/>
              </w:rPr>
              <w:t xml:space="preserve"> </w:t>
            </w:r>
            <w:r w:rsidRPr="004E34FF">
              <w:rPr>
                <w:b/>
                <w:bCs/>
                <w:sz w:val="26"/>
                <w:szCs w:val="26"/>
              </w:rPr>
              <w:t>Basel</w:t>
            </w:r>
          </w:p>
        </w:tc>
        <w:tc>
          <w:tcPr>
            <w:tcW w:w="821" w:type="pct"/>
            <w:tcBorders>
              <w:top w:val="single" w:sz="4" w:space="0" w:color="000000"/>
              <w:left w:val="single" w:sz="4" w:space="0" w:color="000000"/>
              <w:bottom w:val="single" w:sz="4" w:space="0" w:color="000000"/>
              <w:right w:val="single" w:sz="4" w:space="0" w:color="000000"/>
            </w:tcBorders>
          </w:tcPr>
          <w:p w14:paraId="51FA39C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993" w:type="pct"/>
            <w:tcBorders>
              <w:top w:val="single" w:sz="4" w:space="0" w:color="000000"/>
              <w:left w:val="single" w:sz="4" w:space="0" w:color="000000"/>
              <w:bottom w:val="single" w:sz="4" w:space="0" w:color="000000"/>
              <w:right w:val="single" w:sz="4" w:space="0" w:color="000000"/>
            </w:tcBorders>
          </w:tcPr>
          <w:p w14:paraId="078715F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Đơn vị vận</w:t>
            </w:r>
            <w:r w:rsidRPr="004E34FF">
              <w:rPr>
                <w:sz w:val="26"/>
                <w:szCs w:val="26"/>
              </w:rPr>
              <w:t xml:space="preserve"> </w:t>
            </w:r>
            <w:r w:rsidRPr="004E34FF">
              <w:rPr>
                <w:b/>
                <w:bCs/>
                <w:sz w:val="26"/>
                <w:szCs w:val="26"/>
              </w:rPr>
              <w:t xml:space="preserve">chuyển xuyên </w:t>
            </w:r>
            <w:r w:rsidRPr="004E34FF">
              <w:rPr>
                <w:b/>
                <w:bCs/>
                <w:sz w:val="26"/>
                <w:szCs w:val="26"/>
              </w:rPr>
              <w:lastRenderedPageBreak/>
              <w:t>biên giới</w:t>
            </w:r>
          </w:p>
        </w:tc>
        <w:tc>
          <w:tcPr>
            <w:tcW w:w="1291" w:type="pct"/>
            <w:tcBorders>
              <w:top w:val="single" w:sz="4" w:space="0" w:color="000000"/>
              <w:left w:val="single" w:sz="4" w:space="0" w:color="000000"/>
              <w:bottom w:val="single" w:sz="4" w:space="0" w:color="000000"/>
              <w:right w:val="single" w:sz="4" w:space="0" w:color="000000"/>
            </w:tcBorders>
          </w:tcPr>
          <w:p w14:paraId="646308B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lastRenderedPageBreak/>
              <w:t>Đơn vị xử lý ở nước</w:t>
            </w:r>
            <w:r w:rsidRPr="004E34FF">
              <w:rPr>
                <w:sz w:val="26"/>
                <w:szCs w:val="26"/>
              </w:rPr>
              <w:t xml:space="preserve"> </w:t>
            </w:r>
            <w:r w:rsidRPr="004E34FF">
              <w:rPr>
                <w:b/>
                <w:bCs/>
                <w:sz w:val="26"/>
                <w:szCs w:val="26"/>
              </w:rPr>
              <w:t>ngoài</w:t>
            </w:r>
          </w:p>
        </w:tc>
      </w:tr>
      <w:tr w:rsidR="004E34FF" w:rsidRPr="004E34FF" w14:paraId="56B0D171" w14:textId="77777777" w:rsidTr="00704B1A">
        <w:tc>
          <w:tcPr>
            <w:tcW w:w="859" w:type="pct"/>
            <w:tcBorders>
              <w:top w:val="single" w:sz="4" w:space="0" w:color="000000"/>
              <w:left w:val="single" w:sz="4" w:space="0" w:color="000000"/>
              <w:bottom w:val="single" w:sz="4" w:space="0" w:color="000000"/>
              <w:right w:val="single" w:sz="4" w:space="0" w:color="000000"/>
            </w:tcBorders>
          </w:tcPr>
          <w:p w14:paraId="7ABC75E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541" w:type="pct"/>
            <w:tcBorders>
              <w:top w:val="single" w:sz="4" w:space="0" w:color="000000"/>
              <w:left w:val="single" w:sz="4" w:space="0" w:color="000000"/>
              <w:bottom w:val="single" w:sz="4" w:space="0" w:color="000000"/>
              <w:right w:val="single" w:sz="4" w:space="0" w:color="000000"/>
            </w:tcBorders>
          </w:tcPr>
          <w:p w14:paraId="2B037A5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495" w:type="pct"/>
            <w:tcBorders>
              <w:top w:val="single" w:sz="4" w:space="0" w:color="000000"/>
              <w:left w:val="single" w:sz="4" w:space="0" w:color="000000"/>
              <w:bottom w:val="single" w:sz="4" w:space="0" w:color="000000"/>
              <w:right w:val="single" w:sz="4" w:space="0" w:color="000000"/>
            </w:tcBorders>
          </w:tcPr>
          <w:p w14:paraId="3F79B65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821" w:type="pct"/>
            <w:tcBorders>
              <w:top w:val="single" w:sz="4" w:space="0" w:color="000000"/>
              <w:left w:val="single" w:sz="4" w:space="0" w:color="000000"/>
              <w:bottom w:val="single" w:sz="4" w:space="0" w:color="000000"/>
              <w:right w:val="single" w:sz="4" w:space="0" w:color="000000"/>
            </w:tcBorders>
          </w:tcPr>
          <w:p w14:paraId="3B5449A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993" w:type="pct"/>
            <w:tcBorders>
              <w:top w:val="single" w:sz="4" w:space="0" w:color="000000"/>
              <w:left w:val="single" w:sz="4" w:space="0" w:color="000000"/>
              <w:bottom w:val="single" w:sz="4" w:space="0" w:color="000000"/>
              <w:right w:val="single" w:sz="4" w:space="0" w:color="000000"/>
            </w:tcBorders>
          </w:tcPr>
          <w:p w14:paraId="2B9A215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1291" w:type="pct"/>
            <w:tcBorders>
              <w:top w:val="single" w:sz="4" w:space="0" w:color="000000"/>
              <w:left w:val="single" w:sz="4" w:space="0" w:color="000000"/>
              <w:bottom w:val="single" w:sz="4" w:space="0" w:color="000000"/>
              <w:right w:val="single" w:sz="4" w:space="0" w:color="000000"/>
            </w:tcBorders>
          </w:tcPr>
          <w:p w14:paraId="52FD339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4E34FF" w:rsidRPr="004E34FF" w14:paraId="1D8C3C88" w14:textId="77777777" w:rsidTr="00704B1A">
        <w:tc>
          <w:tcPr>
            <w:tcW w:w="859" w:type="pct"/>
            <w:tcBorders>
              <w:top w:val="single" w:sz="4" w:space="0" w:color="000000"/>
              <w:left w:val="single" w:sz="4" w:space="0" w:color="000000"/>
              <w:bottom w:val="single" w:sz="4" w:space="0" w:color="000000"/>
              <w:right w:val="single" w:sz="4" w:space="0" w:color="000000"/>
            </w:tcBorders>
          </w:tcPr>
          <w:p w14:paraId="585FAE9F" w14:textId="77777777" w:rsidR="0005634F" w:rsidRPr="004E34FF" w:rsidRDefault="0005634F" w:rsidP="00704B1A">
            <w:pPr>
              <w:widowControl w:val="0"/>
              <w:autoSpaceDE w:val="0"/>
              <w:autoSpaceDN w:val="0"/>
              <w:adjustRightInd w:val="0"/>
              <w:spacing w:before="120"/>
              <w:jc w:val="center"/>
              <w:rPr>
                <w:sz w:val="26"/>
                <w:szCs w:val="26"/>
              </w:rPr>
            </w:pPr>
          </w:p>
        </w:tc>
        <w:tc>
          <w:tcPr>
            <w:tcW w:w="541" w:type="pct"/>
            <w:tcBorders>
              <w:top w:val="single" w:sz="4" w:space="0" w:color="000000"/>
              <w:left w:val="single" w:sz="4" w:space="0" w:color="000000"/>
              <w:bottom w:val="single" w:sz="4" w:space="0" w:color="000000"/>
              <w:right w:val="single" w:sz="4" w:space="0" w:color="000000"/>
            </w:tcBorders>
          </w:tcPr>
          <w:p w14:paraId="69BAEA0B" w14:textId="77777777" w:rsidR="0005634F" w:rsidRPr="004E34FF" w:rsidRDefault="0005634F" w:rsidP="00704B1A">
            <w:pPr>
              <w:widowControl w:val="0"/>
              <w:autoSpaceDE w:val="0"/>
              <w:autoSpaceDN w:val="0"/>
              <w:adjustRightInd w:val="0"/>
              <w:spacing w:before="120"/>
              <w:jc w:val="center"/>
              <w:rPr>
                <w:sz w:val="26"/>
                <w:szCs w:val="26"/>
              </w:rPr>
            </w:pPr>
          </w:p>
        </w:tc>
        <w:tc>
          <w:tcPr>
            <w:tcW w:w="495" w:type="pct"/>
            <w:tcBorders>
              <w:top w:val="single" w:sz="4" w:space="0" w:color="000000"/>
              <w:left w:val="single" w:sz="4" w:space="0" w:color="000000"/>
              <w:bottom w:val="single" w:sz="4" w:space="0" w:color="000000"/>
              <w:right w:val="single" w:sz="4" w:space="0" w:color="000000"/>
            </w:tcBorders>
          </w:tcPr>
          <w:p w14:paraId="42B1917F" w14:textId="77777777" w:rsidR="0005634F" w:rsidRPr="004E34FF" w:rsidRDefault="0005634F" w:rsidP="00704B1A">
            <w:pPr>
              <w:widowControl w:val="0"/>
              <w:autoSpaceDE w:val="0"/>
              <w:autoSpaceDN w:val="0"/>
              <w:adjustRightInd w:val="0"/>
              <w:spacing w:before="120"/>
              <w:jc w:val="center"/>
              <w:rPr>
                <w:sz w:val="26"/>
                <w:szCs w:val="26"/>
              </w:rPr>
            </w:pPr>
          </w:p>
        </w:tc>
        <w:tc>
          <w:tcPr>
            <w:tcW w:w="821" w:type="pct"/>
            <w:tcBorders>
              <w:top w:val="single" w:sz="4" w:space="0" w:color="000000"/>
              <w:left w:val="single" w:sz="4" w:space="0" w:color="000000"/>
              <w:bottom w:val="single" w:sz="4" w:space="0" w:color="000000"/>
              <w:right w:val="single" w:sz="4" w:space="0" w:color="000000"/>
            </w:tcBorders>
          </w:tcPr>
          <w:p w14:paraId="31278563" w14:textId="77777777" w:rsidR="0005634F" w:rsidRPr="004E34FF" w:rsidRDefault="0005634F" w:rsidP="00704B1A">
            <w:pPr>
              <w:widowControl w:val="0"/>
              <w:autoSpaceDE w:val="0"/>
              <w:autoSpaceDN w:val="0"/>
              <w:adjustRightInd w:val="0"/>
              <w:spacing w:before="120"/>
              <w:jc w:val="center"/>
              <w:rPr>
                <w:sz w:val="26"/>
                <w:szCs w:val="26"/>
              </w:rPr>
            </w:pPr>
          </w:p>
        </w:tc>
        <w:tc>
          <w:tcPr>
            <w:tcW w:w="993" w:type="pct"/>
            <w:tcBorders>
              <w:top w:val="single" w:sz="4" w:space="0" w:color="000000"/>
              <w:left w:val="single" w:sz="4" w:space="0" w:color="000000"/>
              <w:bottom w:val="single" w:sz="4" w:space="0" w:color="000000"/>
              <w:right w:val="single" w:sz="4" w:space="0" w:color="000000"/>
            </w:tcBorders>
          </w:tcPr>
          <w:p w14:paraId="5434EF0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(tên, địa chỉ)</w:t>
            </w:r>
          </w:p>
        </w:tc>
        <w:tc>
          <w:tcPr>
            <w:tcW w:w="1291" w:type="pct"/>
            <w:tcBorders>
              <w:top w:val="single" w:sz="4" w:space="0" w:color="000000"/>
              <w:left w:val="single" w:sz="4" w:space="0" w:color="000000"/>
              <w:bottom w:val="single" w:sz="4" w:space="0" w:color="000000"/>
              <w:right w:val="single" w:sz="4" w:space="0" w:color="000000"/>
            </w:tcBorders>
          </w:tcPr>
          <w:p w14:paraId="0DC36F2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(tên, địa chỉ)</w:t>
            </w:r>
          </w:p>
        </w:tc>
      </w:tr>
      <w:tr w:rsidR="004E34FF" w:rsidRPr="004E34FF" w14:paraId="1357BC98" w14:textId="77777777" w:rsidTr="00704B1A">
        <w:tc>
          <w:tcPr>
            <w:tcW w:w="859" w:type="pct"/>
            <w:tcBorders>
              <w:top w:val="single" w:sz="4" w:space="0" w:color="000000"/>
              <w:left w:val="single" w:sz="4" w:space="0" w:color="000000"/>
              <w:bottom w:val="single" w:sz="4" w:space="0" w:color="000000"/>
              <w:right w:val="single" w:sz="4" w:space="0" w:color="000000"/>
            </w:tcBorders>
          </w:tcPr>
          <w:p w14:paraId="27FAEF9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Tổng số lượng</w:t>
            </w:r>
          </w:p>
        </w:tc>
        <w:tc>
          <w:tcPr>
            <w:tcW w:w="541" w:type="pct"/>
            <w:tcBorders>
              <w:top w:val="single" w:sz="4" w:space="0" w:color="000000"/>
              <w:left w:val="single" w:sz="4" w:space="0" w:color="000000"/>
              <w:bottom w:val="single" w:sz="4" w:space="0" w:color="000000"/>
              <w:right w:val="single" w:sz="4" w:space="0" w:color="000000"/>
            </w:tcBorders>
          </w:tcPr>
          <w:p w14:paraId="60C5766D" w14:textId="77777777" w:rsidR="0005634F" w:rsidRPr="004E34FF" w:rsidRDefault="0005634F" w:rsidP="00704B1A">
            <w:pPr>
              <w:widowControl w:val="0"/>
              <w:autoSpaceDE w:val="0"/>
              <w:autoSpaceDN w:val="0"/>
              <w:adjustRightInd w:val="0"/>
              <w:spacing w:before="120"/>
              <w:jc w:val="center"/>
              <w:rPr>
                <w:sz w:val="26"/>
                <w:szCs w:val="26"/>
              </w:rPr>
            </w:pPr>
          </w:p>
        </w:tc>
        <w:tc>
          <w:tcPr>
            <w:tcW w:w="495" w:type="pct"/>
            <w:tcBorders>
              <w:top w:val="single" w:sz="4" w:space="0" w:color="000000"/>
              <w:left w:val="single" w:sz="4" w:space="0" w:color="000000"/>
              <w:bottom w:val="single" w:sz="4" w:space="0" w:color="000000"/>
              <w:right w:val="single" w:sz="4" w:space="0" w:color="000000"/>
            </w:tcBorders>
          </w:tcPr>
          <w:p w14:paraId="125D0AE4" w14:textId="77777777" w:rsidR="0005634F" w:rsidRPr="004E34FF" w:rsidRDefault="0005634F" w:rsidP="00704B1A">
            <w:pPr>
              <w:widowControl w:val="0"/>
              <w:autoSpaceDE w:val="0"/>
              <w:autoSpaceDN w:val="0"/>
              <w:adjustRightInd w:val="0"/>
              <w:spacing w:before="120"/>
              <w:jc w:val="center"/>
              <w:rPr>
                <w:sz w:val="26"/>
                <w:szCs w:val="26"/>
              </w:rPr>
            </w:pPr>
          </w:p>
        </w:tc>
        <w:tc>
          <w:tcPr>
            <w:tcW w:w="821" w:type="pct"/>
            <w:tcBorders>
              <w:top w:val="single" w:sz="4" w:space="0" w:color="000000"/>
              <w:left w:val="single" w:sz="4" w:space="0" w:color="000000"/>
              <w:bottom w:val="single" w:sz="4" w:space="0" w:color="000000"/>
              <w:right w:val="single" w:sz="4" w:space="0" w:color="000000"/>
            </w:tcBorders>
          </w:tcPr>
          <w:p w14:paraId="167797C2" w14:textId="77777777" w:rsidR="0005634F" w:rsidRPr="004E34FF" w:rsidRDefault="0005634F" w:rsidP="00704B1A">
            <w:pPr>
              <w:widowControl w:val="0"/>
              <w:autoSpaceDE w:val="0"/>
              <w:autoSpaceDN w:val="0"/>
              <w:adjustRightInd w:val="0"/>
              <w:spacing w:before="120"/>
              <w:jc w:val="center"/>
              <w:rPr>
                <w:sz w:val="26"/>
                <w:szCs w:val="26"/>
              </w:rPr>
            </w:pPr>
          </w:p>
        </w:tc>
        <w:tc>
          <w:tcPr>
            <w:tcW w:w="993" w:type="pct"/>
            <w:tcBorders>
              <w:top w:val="single" w:sz="4" w:space="0" w:color="000000"/>
              <w:left w:val="single" w:sz="4" w:space="0" w:color="000000"/>
              <w:bottom w:val="single" w:sz="4" w:space="0" w:color="000000"/>
              <w:right w:val="single" w:sz="4" w:space="0" w:color="000000"/>
            </w:tcBorders>
          </w:tcPr>
          <w:p w14:paraId="0505B988" w14:textId="77777777" w:rsidR="0005634F" w:rsidRPr="004E34FF" w:rsidRDefault="0005634F" w:rsidP="00704B1A">
            <w:pPr>
              <w:widowControl w:val="0"/>
              <w:autoSpaceDE w:val="0"/>
              <w:autoSpaceDN w:val="0"/>
              <w:adjustRightInd w:val="0"/>
              <w:spacing w:before="120"/>
              <w:jc w:val="center"/>
              <w:rPr>
                <w:sz w:val="26"/>
                <w:szCs w:val="26"/>
              </w:rPr>
            </w:pPr>
          </w:p>
        </w:tc>
        <w:tc>
          <w:tcPr>
            <w:tcW w:w="1291" w:type="pct"/>
            <w:tcBorders>
              <w:top w:val="single" w:sz="4" w:space="0" w:color="000000"/>
              <w:left w:val="single" w:sz="4" w:space="0" w:color="000000"/>
              <w:bottom w:val="single" w:sz="4" w:space="0" w:color="000000"/>
              <w:right w:val="single" w:sz="4" w:space="0" w:color="000000"/>
            </w:tcBorders>
          </w:tcPr>
          <w:p w14:paraId="47AB57E5" w14:textId="77777777" w:rsidR="0005634F" w:rsidRPr="004E34FF" w:rsidRDefault="0005634F" w:rsidP="00704B1A">
            <w:pPr>
              <w:widowControl w:val="0"/>
              <w:autoSpaceDE w:val="0"/>
              <w:autoSpaceDN w:val="0"/>
              <w:adjustRightInd w:val="0"/>
              <w:spacing w:before="120"/>
              <w:jc w:val="center"/>
              <w:rPr>
                <w:sz w:val="26"/>
                <w:szCs w:val="26"/>
              </w:rPr>
            </w:pPr>
          </w:p>
        </w:tc>
      </w:tr>
    </w:tbl>
    <w:p w14:paraId="27EAC2E0"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15"/>
        <w:gridCol w:w="1209"/>
        <w:gridCol w:w="1207"/>
        <w:gridCol w:w="4531"/>
      </w:tblGrid>
      <w:tr w:rsidR="004E34FF" w:rsidRPr="004E34FF" w14:paraId="6ACA1F7E" w14:textId="77777777" w:rsidTr="00704B1A">
        <w:tc>
          <w:tcPr>
            <w:tcW w:w="1167" w:type="pct"/>
            <w:tcBorders>
              <w:top w:val="single" w:sz="4" w:space="0" w:color="000000"/>
              <w:left w:val="single" w:sz="4" w:space="0" w:color="000000"/>
              <w:bottom w:val="single" w:sz="4" w:space="0" w:color="000000"/>
              <w:right w:val="single" w:sz="4" w:space="0" w:color="000000"/>
            </w:tcBorders>
          </w:tcPr>
          <w:p w14:paraId="7442D2E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42A2E03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 CTNH</w:t>
            </w:r>
          </w:p>
        </w:tc>
        <w:tc>
          <w:tcPr>
            <w:tcW w:w="666" w:type="pct"/>
            <w:tcBorders>
              <w:top w:val="single" w:sz="4" w:space="0" w:color="000000"/>
              <w:left w:val="single" w:sz="4" w:space="0" w:color="000000"/>
              <w:bottom w:val="single" w:sz="4" w:space="0" w:color="000000"/>
              <w:right w:val="single" w:sz="4" w:space="0" w:color="000000"/>
            </w:tcBorders>
          </w:tcPr>
          <w:p w14:paraId="7D8032E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w:t>
            </w:r>
            <w:r w:rsidRPr="004E34FF">
              <w:rPr>
                <w:sz w:val="26"/>
                <w:szCs w:val="26"/>
              </w:rPr>
              <w:t xml:space="preserve"> </w:t>
            </w:r>
            <w:r w:rsidRPr="004E34FF">
              <w:rPr>
                <w:b/>
                <w:bCs/>
                <w:sz w:val="26"/>
                <w:szCs w:val="26"/>
              </w:rPr>
              <w:t>(kg)</w:t>
            </w:r>
          </w:p>
        </w:tc>
        <w:tc>
          <w:tcPr>
            <w:tcW w:w="2500" w:type="pct"/>
            <w:tcBorders>
              <w:top w:val="single" w:sz="4" w:space="0" w:color="000000"/>
              <w:left w:val="single" w:sz="4" w:space="0" w:color="000000"/>
              <w:bottom w:val="single" w:sz="4" w:space="0" w:color="000000"/>
              <w:right w:val="single" w:sz="4" w:space="0" w:color="000000"/>
            </w:tcBorders>
          </w:tcPr>
          <w:p w14:paraId="3A2CFBF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thức tự tái sử dụng, sơ chế, tái chế, xử</w:t>
            </w:r>
            <w:r w:rsidRPr="004E34FF">
              <w:rPr>
                <w:sz w:val="26"/>
                <w:szCs w:val="26"/>
              </w:rPr>
              <w:t xml:space="preserve"> </w:t>
            </w:r>
            <w:r w:rsidRPr="004E34FF">
              <w:rPr>
                <w:b/>
                <w:bCs/>
                <w:sz w:val="26"/>
                <w:szCs w:val="26"/>
              </w:rPr>
              <w:t>lý, đồng xử lý, thu hồi năng lượng từ CTNH</w:t>
            </w:r>
          </w:p>
        </w:tc>
      </w:tr>
      <w:tr w:rsidR="004E34FF" w:rsidRPr="004E34FF" w14:paraId="2C8384AC" w14:textId="77777777" w:rsidTr="00704B1A">
        <w:tc>
          <w:tcPr>
            <w:tcW w:w="1167" w:type="pct"/>
            <w:tcBorders>
              <w:top w:val="single" w:sz="4" w:space="0" w:color="000000"/>
              <w:left w:val="single" w:sz="4" w:space="0" w:color="000000"/>
              <w:bottom w:val="single" w:sz="4" w:space="0" w:color="000000"/>
              <w:right w:val="single" w:sz="4" w:space="0" w:color="000000"/>
            </w:tcBorders>
          </w:tcPr>
          <w:p w14:paraId="672727E5" w14:textId="77777777" w:rsidR="0005634F" w:rsidRPr="004E34FF" w:rsidRDefault="0005634F" w:rsidP="00704B1A">
            <w:pPr>
              <w:widowControl w:val="0"/>
              <w:autoSpaceDE w:val="0"/>
              <w:autoSpaceDN w:val="0"/>
              <w:adjustRightInd w:val="0"/>
              <w:spacing w:before="120"/>
              <w:jc w:val="center"/>
              <w:rPr>
                <w:sz w:val="26"/>
                <w:szCs w:val="26"/>
              </w:rPr>
            </w:pPr>
          </w:p>
        </w:tc>
        <w:tc>
          <w:tcPr>
            <w:tcW w:w="667" w:type="pct"/>
            <w:tcBorders>
              <w:top w:val="single" w:sz="4" w:space="0" w:color="000000"/>
              <w:left w:val="single" w:sz="4" w:space="0" w:color="000000"/>
              <w:bottom w:val="single" w:sz="4" w:space="0" w:color="000000"/>
              <w:right w:val="single" w:sz="4" w:space="0" w:color="000000"/>
            </w:tcBorders>
          </w:tcPr>
          <w:p w14:paraId="64327799" w14:textId="77777777" w:rsidR="0005634F" w:rsidRPr="004E34FF" w:rsidRDefault="0005634F" w:rsidP="00704B1A">
            <w:pPr>
              <w:widowControl w:val="0"/>
              <w:autoSpaceDE w:val="0"/>
              <w:autoSpaceDN w:val="0"/>
              <w:adjustRightInd w:val="0"/>
              <w:spacing w:before="120"/>
              <w:jc w:val="center"/>
              <w:rPr>
                <w:sz w:val="26"/>
                <w:szCs w:val="26"/>
              </w:rPr>
            </w:pPr>
          </w:p>
        </w:tc>
        <w:tc>
          <w:tcPr>
            <w:tcW w:w="666" w:type="pct"/>
            <w:tcBorders>
              <w:top w:val="single" w:sz="4" w:space="0" w:color="000000"/>
              <w:left w:val="single" w:sz="4" w:space="0" w:color="000000"/>
              <w:bottom w:val="single" w:sz="4" w:space="0" w:color="000000"/>
              <w:right w:val="single" w:sz="4" w:space="0" w:color="000000"/>
            </w:tcBorders>
          </w:tcPr>
          <w:p w14:paraId="7F2308A3" w14:textId="77777777" w:rsidR="0005634F" w:rsidRPr="004E34FF" w:rsidRDefault="0005634F" w:rsidP="00704B1A">
            <w:pPr>
              <w:widowControl w:val="0"/>
              <w:autoSpaceDE w:val="0"/>
              <w:autoSpaceDN w:val="0"/>
              <w:adjustRightInd w:val="0"/>
              <w:spacing w:before="120"/>
              <w:jc w:val="center"/>
              <w:rPr>
                <w:sz w:val="26"/>
                <w:szCs w:val="26"/>
              </w:rPr>
            </w:pPr>
          </w:p>
        </w:tc>
        <w:tc>
          <w:tcPr>
            <w:tcW w:w="2500" w:type="pct"/>
            <w:tcBorders>
              <w:top w:val="single" w:sz="4" w:space="0" w:color="000000"/>
              <w:left w:val="single" w:sz="4" w:space="0" w:color="000000"/>
              <w:bottom w:val="single" w:sz="4" w:space="0" w:color="000000"/>
              <w:right w:val="single" w:sz="4" w:space="0" w:color="000000"/>
            </w:tcBorders>
          </w:tcPr>
          <w:p w14:paraId="7E0F502B"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CAADF29" w14:textId="77777777" w:rsidTr="00704B1A">
        <w:tc>
          <w:tcPr>
            <w:tcW w:w="1167" w:type="pct"/>
            <w:tcBorders>
              <w:top w:val="single" w:sz="4" w:space="0" w:color="000000"/>
              <w:left w:val="single" w:sz="4" w:space="0" w:color="000000"/>
              <w:bottom w:val="single" w:sz="4" w:space="0" w:color="000000"/>
              <w:right w:val="single" w:sz="4" w:space="0" w:color="000000"/>
            </w:tcBorders>
          </w:tcPr>
          <w:p w14:paraId="4C85887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39D1DA42" w14:textId="77777777" w:rsidR="0005634F" w:rsidRPr="004E34FF" w:rsidRDefault="0005634F" w:rsidP="00704B1A">
            <w:pPr>
              <w:widowControl w:val="0"/>
              <w:autoSpaceDE w:val="0"/>
              <w:autoSpaceDN w:val="0"/>
              <w:adjustRightInd w:val="0"/>
              <w:spacing w:before="120"/>
              <w:jc w:val="center"/>
              <w:rPr>
                <w:sz w:val="26"/>
                <w:szCs w:val="26"/>
              </w:rPr>
            </w:pPr>
          </w:p>
        </w:tc>
        <w:tc>
          <w:tcPr>
            <w:tcW w:w="666" w:type="pct"/>
            <w:tcBorders>
              <w:top w:val="single" w:sz="4" w:space="0" w:color="000000"/>
              <w:left w:val="single" w:sz="4" w:space="0" w:color="000000"/>
              <w:bottom w:val="single" w:sz="4" w:space="0" w:color="000000"/>
              <w:right w:val="single" w:sz="4" w:space="0" w:color="000000"/>
            </w:tcBorders>
          </w:tcPr>
          <w:p w14:paraId="42AEEE51" w14:textId="77777777" w:rsidR="0005634F" w:rsidRPr="004E34FF" w:rsidRDefault="0005634F" w:rsidP="00704B1A">
            <w:pPr>
              <w:widowControl w:val="0"/>
              <w:autoSpaceDE w:val="0"/>
              <w:autoSpaceDN w:val="0"/>
              <w:adjustRightInd w:val="0"/>
              <w:spacing w:before="120"/>
              <w:jc w:val="center"/>
              <w:rPr>
                <w:sz w:val="26"/>
                <w:szCs w:val="26"/>
              </w:rPr>
            </w:pPr>
          </w:p>
        </w:tc>
        <w:tc>
          <w:tcPr>
            <w:tcW w:w="2500" w:type="pct"/>
            <w:tcBorders>
              <w:top w:val="single" w:sz="4" w:space="0" w:color="000000"/>
              <w:left w:val="single" w:sz="4" w:space="0" w:color="000000"/>
              <w:bottom w:val="single" w:sz="4" w:space="0" w:color="000000"/>
              <w:right w:val="single" w:sz="4" w:space="0" w:color="000000"/>
            </w:tcBorders>
          </w:tcPr>
          <w:p w14:paraId="4BF9792F" w14:textId="77777777" w:rsidR="0005634F" w:rsidRPr="004E34FF" w:rsidRDefault="0005634F" w:rsidP="00704B1A">
            <w:pPr>
              <w:widowControl w:val="0"/>
              <w:autoSpaceDE w:val="0"/>
              <w:autoSpaceDN w:val="0"/>
              <w:adjustRightInd w:val="0"/>
              <w:spacing w:before="120"/>
              <w:jc w:val="center"/>
              <w:rPr>
                <w:sz w:val="26"/>
                <w:szCs w:val="26"/>
              </w:rPr>
            </w:pPr>
          </w:p>
        </w:tc>
      </w:tr>
    </w:tbl>
    <w:p w14:paraId="023FEEA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Kế hoạch quản lý CTNH trong kỳ báo cáo tới (trừ trường hợp chủ nguồn thải có thời gian hoạt động dưới 01 năm :</w:t>
      </w:r>
    </w:p>
    <w:p w14:paraId="69B25BF2"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5. Về quản lý chất thải y tế (chỉ áp dụng đối với các cơ sở y tế)</w:t>
      </w:r>
    </w:p>
    <w:p w14:paraId="7A7E3B5D" w14:textId="77777777" w:rsidR="0005634F" w:rsidRPr="004E34FF" w:rsidRDefault="0005634F" w:rsidP="0005634F">
      <w:pPr>
        <w:widowControl w:val="0"/>
        <w:autoSpaceDE w:val="0"/>
        <w:autoSpaceDN w:val="0"/>
        <w:adjustRightInd w:val="0"/>
        <w:spacing w:before="120"/>
        <w:rPr>
          <w:i/>
          <w:sz w:val="26"/>
          <w:szCs w:val="26"/>
        </w:rPr>
      </w:pPr>
      <w:r w:rsidRPr="004E34FF">
        <w:rPr>
          <w:b/>
          <w:bCs/>
          <w:i/>
          <w:sz w:val="26"/>
          <w:szCs w:val="26"/>
        </w:rPr>
        <w:t>5.1. Thống kê chất thải y tế phát sinh và được xử lý tại cơ sở y tế trong kỳ báo cáo:</w:t>
      </w:r>
    </w:p>
    <w:p w14:paraId="57B8579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34"/>
        <w:gridCol w:w="1909"/>
        <w:gridCol w:w="530"/>
        <w:gridCol w:w="818"/>
        <w:gridCol w:w="742"/>
        <w:gridCol w:w="1004"/>
        <w:gridCol w:w="754"/>
        <w:gridCol w:w="1004"/>
        <w:gridCol w:w="754"/>
        <w:gridCol w:w="1113"/>
      </w:tblGrid>
      <w:tr w:rsidR="004E34FF" w:rsidRPr="004E34FF" w14:paraId="5E5FAD03" w14:textId="77777777" w:rsidTr="00704B1A">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56044E6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TT</w:t>
            </w:r>
          </w:p>
        </w:tc>
        <w:tc>
          <w:tcPr>
            <w:tcW w:w="1059" w:type="pct"/>
            <w:vMerge w:val="restart"/>
            <w:tcBorders>
              <w:top w:val="single" w:sz="4" w:space="0" w:color="000000"/>
              <w:left w:val="single" w:sz="4" w:space="0" w:color="000000"/>
              <w:bottom w:val="single" w:sz="4" w:space="0" w:color="000000"/>
              <w:right w:val="single" w:sz="4" w:space="0" w:color="000000"/>
            </w:tcBorders>
            <w:vAlign w:val="center"/>
          </w:tcPr>
          <w:p w14:paraId="7E3FF75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Loại chất thải y tế</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7700BA7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Mã chất thải nguy hại</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71FE5CC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Đơn vị tính</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463AB16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Khối lượng chất thải phát sinh</w:t>
            </w:r>
          </w:p>
        </w:tc>
        <w:tc>
          <w:tcPr>
            <w:tcW w:w="559" w:type="pct"/>
            <w:vMerge w:val="restart"/>
            <w:tcBorders>
              <w:top w:val="single" w:sz="4" w:space="0" w:color="000000"/>
              <w:left w:val="single" w:sz="4" w:space="0" w:color="000000"/>
              <w:bottom w:val="single" w:sz="4" w:space="0" w:color="000000"/>
              <w:right w:val="single" w:sz="4" w:space="0" w:color="000000"/>
            </w:tcBorders>
            <w:vAlign w:val="center"/>
          </w:tcPr>
          <w:p w14:paraId="54B5D97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Khối lượng chất thải được xử lý đạt quy chuẩn kỹ thuật</w:t>
            </w:r>
          </w:p>
        </w:tc>
        <w:tc>
          <w:tcPr>
            <w:tcW w:w="2020" w:type="pct"/>
            <w:gridSpan w:val="4"/>
            <w:tcBorders>
              <w:top w:val="single" w:sz="4" w:space="0" w:color="000000"/>
              <w:left w:val="single" w:sz="4" w:space="0" w:color="000000"/>
              <w:bottom w:val="nil"/>
              <w:right w:val="single" w:sz="4" w:space="0" w:color="000000"/>
            </w:tcBorders>
            <w:vAlign w:val="center"/>
          </w:tcPr>
          <w:p w14:paraId="5F65C5B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Xử lý chất thải y tế</w:t>
            </w:r>
          </w:p>
        </w:tc>
      </w:tr>
      <w:tr w:rsidR="004E34FF" w:rsidRPr="004E34FF" w14:paraId="1596C3FE" w14:textId="77777777" w:rsidTr="00704B1A">
        <w:tc>
          <w:tcPr>
            <w:tcW w:w="245" w:type="pct"/>
            <w:vMerge/>
            <w:tcBorders>
              <w:top w:val="single" w:sz="4" w:space="0" w:color="000000"/>
              <w:left w:val="single" w:sz="4" w:space="0" w:color="000000"/>
              <w:bottom w:val="single" w:sz="4" w:space="0" w:color="000000"/>
              <w:right w:val="single" w:sz="4" w:space="0" w:color="000000"/>
            </w:tcBorders>
            <w:vAlign w:val="center"/>
          </w:tcPr>
          <w:p w14:paraId="177D45A0" w14:textId="77777777" w:rsidR="0005634F" w:rsidRPr="004E34FF" w:rsidRDefault="0005634F" w:rsidP="00704B1A">
            <w:pPr>
              <w:widowControl w:val="0"/>
              <w:autoSpaceDE w:val="0"/>
              <w:autoSpaceDN w:val="0"/>
              <w:adjustRightInd w:val="0"/>
              <w:spacing w:before="120"/>
              <w:jc w:val="center"/>
              <w:rPr>
                <w:sz w:val="26"/>
                <w:szCs w:val="26"/>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3BE4D66E" w14:textId="77777777" w:rsidR="0005634F" w:rsidRPr="004E34FF" w:rsidRDefault="0005634F" w:rsidP="00704B1A">
            <w:pPr>
              <w:widowControl w:val="0"/>
              <w:autoSpaceDE w:val="0"/>
              <w:autoSpaceDN w:val="0"/>
              <w:adjustRightInd w:val="0"/>
              <w:spacing w:before="120"/>
              <w:jc w:val="center"/>
              <w:rPr>
                <w:sz w:val="26"/>
                <w:szCs w:val="26"/>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5503027E"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F836F04" w14:textId="77777777" w:rsidR="0005634F" w:rsidRPr="004E34FF" w:rsidRDefault="0005634F" w:rsidP="00704B1A">
            <w:pPr>
              <w:widowControl w:val="0"/>
              <w:autoSpaceDE w:val="0"/>
              <w:autoSpaceDN w:val="0"/>
              <w:adjustRightInd w:val="0"/>
              <w:spacing w:before="120"/>
              <w:jc w:val="center"/>
              <w:rPr>
                <w:sz w:val="26"/>
                <w:szCs w:val="26"/>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2046E517"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5ACF67EA" w14:textId="77777777" w:rsidR="0005634F" w:rsidRPr="004E34FF" w:rsidRDefault="0005634F" w:rsidP="00704B1A">
            <w:pPr>
              <w:widowControl w:val="0"/>
              <w:autoSpaceDE w:val="0"/>
              <w:autoSpaceDN w:val="0"/>
              <w:adjustRightInd w:val="0"/>
              <w:spacing w:before="120"/>
              <w:jc w:val="center"/>
              <w:rPr>
                <w:sz w:val="26"/>
                <w:szCs w:val="26"/>
              </w:rPr>
            </w:pPr>
          </w:p>
        </w:tc>
        <w:tc>
          <w:tcPr>
            <w:tcW w:w="980" w:type="pct"/>
            <w:gridSpan w:val="2"/>
            <w:tcBorders>
              <w:top w:val="single" w:sz="4" w:space="0" w:color="000000"/>
              <w:left w:val="single" w:sz="4" w:space="0" w:color="000000"/>
              <w:bottom w:val="nil"/>
              <w:right w:val="single" w:sz="4" w:space="0" w:color="000000"/>
            </w:tcBorders>
            <w:vAlign w:val="center"/>
          </w:tcPr>
          <w:p w14:paraId="61D25D90"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Chuyển giao cho đơn vị khác xử lý</w:t>
            </w:r>
          </w:p>
        </w:tc>
        <w:tc>
          <w:tcPr>
            <w:tcW w:w="1040" w:type="pct"/>
            <w:gridSpan w:val="2"/>
            <w:tcBorders>
              <w:top w:val="single" w:sz="4" w:space="0" w:color="000000"/>
              <w:left w:val="single" w:sz="4" w:space="0" w:color="000000"/>
              <w:bottom w:val="nil"/>
              <w:right w:val="single" w:sz="4" w:space="0" w:color="000000"/>
            </w:tcBorders>
            <w:vAlign w:val="center"/>
          </w:tcPr>
          <w:p w14:paraId="5E5C4A2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Tự xử lý tại cơ sở y tế</w:t>
            </w:r>
          </w:p>
        </w:tc>
      </w:tr>
      <w:tr w:rsidR="004E34FF" w:rsidRPr="004E34FF" w14:paraId="478D394D" w14:textId="77777777" w:rsidTr="00704B1A">
        <w:tc>
          <w:tcPr>
            <w:tcW w:w="245" w:type="pct"/>
            <w:vMerge/>
            <w:tcBorders>
              <w:top w:val="single" w:sz="4" w:space="0" w:color="000000"/>
              <w:left w:val="single" w:sz="4" w:space="0" w:color="000000"/>
              <w:bottom w:val="single" w:sz="4" w:space="0" w:color="000000"/>
              <w:right w:val="single" w:sz="4" w:space="0" w:color="000000"/>
            </w:tcBorders>
            <w:vAlign w:val="center"/>
          </w:tcPr>
          <w:p w14:paraId="53E9B5B9" w14:textId="77777777" w:rsidR="0005634F" w:rsidRPr="004E34FF" w:rsidRDefault="0005634F" w:rsidP="00704B1A">
            <w:pPr>
              <w:widowControl w:val="0"/>
              <w:autoSpaceDE w:val="0"/>
              <w:autoSpaceDN w:val="0"/>
              <w:adjustRightInd w:val="0"/>
              <w:spacing w:before="120"/>
              <w:jc w:val="center"/>
              <w:rPr>
                <w:sz w:val="26"/>
                <w:szCs w:val="26"/>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47ED5ADD" w14:textId="77777777" w:rsidR="0005634F" w:rsidRPr="004E34FF" w:rsidRDefault="0005634F" w:rsidP="00704B1A">
            <w:pPr>
              <w:widowControl w:val="0"/>
              <w:autoSpaceDE w:val="0"/>
              <w:autoSpaceDN w:val="0"/>
              <w:adjustRightInd w:val="0"/>
              <w:spacing w:before="120"/>
              <w:jc w:val="center"/>
              <w:rPr>
                <w:sz w:val="26"/>
                <w:szCs w:val="26"/>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77C3B642"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A340A59" w14:textId="77777777" w:rsidR="0005634F" w:rsidRPr="004E34FF" w:rsidRDefault="0005634F" w:rsidP="00704B1A">
            <w:pPr>
              <w:widowControl w:val="0"/>
              <w:autoSpaceDE w:val="0"/>
              <w:autoSpaceDN w:val="0"/>
              <w:adjustRightInd w:val="0"/>
              <w:spacing w:before="120"/>
              <w:jc w:val="center"/>
              <w:rPr>
                <w:sz w:val="26"/>
                <w:szCs w:val="26"/>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297DC24A"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58934F12"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64D5C9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Khối lượng</w:t>
            </w:r>
          </w:p>
        </w:tc>
        <w:tc>
          <w:tcPr>
            <w:tcW w:w="559" w:type="pct"/>
            <w:tcBorders>
              <w:top w:val="single" w:sz="4" w:space="0" w:color="000000"/>
              <w:left w:val="single" w:sz="4" w:space="0" w:color="000000"/>
              <w:bottom w:val="single" w:sz="4" w:space="0" w:color="000000"/>
              <w:right w:val="single" w:sz="4" w:space="0" w:color="000000"/>
            </w:tcBorders>
            <w:vAlign w:val="center"/>
          </w:tcPr>
          <w:p w14:paraId="00E64B7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Tên đơn vị chuyển giao</w:t>
            </w:r>
          </w:p>
        </w:tc>
        <w:tc>
          <w:tcPr>
            <w:tcW w:w="421" w:type="pct"/>
            <w:tcBorders>
              <w:top w:val="single" w:sz="4" w:space="0" w:color="000000"/>
              <w:left w:val="single" w:sz="4" w:space="0" w:color="000000"/>
              <w:bottom w:val="single" w:sz="4" w:space="0" w:color="000000"/>
              <w:right w:val="single" w:sz="4" w:space="0" w:color="000000"/>
            </w:tcBorders>
            <w:vAlign w:val="center"/>
          </w:tcPr>
          <w:p w14:paraId="1DEA3E65"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Số lượng</w:t>
            </w:r>
          </w:p>
        </w:tc>
        <w:tc>
          <w:tcPr>
            <w:tcW w:w="619" w:type="pct"/>
            <w:tcBorders>
              <w:top w:val="single" w:sz="4" w:space="0" w:color="000000"/>
              <w:left w:val="single" w:sz="4" w:space="0" w:color="000000"/>
              <w:bottom w:val="single" w:sz="4" w:space="0" w:color="000000"/>
              <w:right w:val="single" w:sz="4" w:space="0" w:color="000000"/>
            </w:tcBorders>
            <w:vAlign w:val="center"/>
          </w:tcPr>
          <w:p w14:paraId="3E686F93"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Hình thức/ Phương pháp xử lý</w:t>
            </w:r>
            <w:r w:rsidRPr="004E34FF">
              <w:rPr>
                <w:sz w:val="26"/>
                <w:szCs w:val="26"/>
                <w:vertAlign w:val="superscript"/>
              </w:rPr>
              <w:t>(*)</w:t>
            </w:r>
          </w:p>
        </w:tc>
      </w:tr>
      <w:tr w:rsidR="004E34FF" w:rsidRPr="004E34FF" w14:paraId="55A197CE"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0FDC078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0718B31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282" w:type="pct"/>
            <w:tcBorders>
              <w:top w:val="single" w:sz="4" w:space="0" w:color="000000"/>
              <w:left w:val="single" w:sz="4" w:space="0" w:color="000000"/>
              <w:bottom w:val="single" w:sz="4" w:space="0" w:color="000000"/>
              <w:right w:val="single" w:sz="4" w:space="0" w:color="000000"/>
            </w:tcBorders>
            <w:vAlign w:val="center"/>
          </w:tcPr>
          <w:p w14:paraId="599C0B7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420" w:type="pct"/>
            <w:tcBorders>
              <w:top w:val="single" w:sz="4" w:space="0" w:color="000000"/>
              <w:left w:val="single" w:sz="4" w:space="0" w:color="000000"/>
              <w:bottom w:val="single" w:sz="4" w:space="0" w:color="000000"/>
              <w:right w:val="single" w:sz="4" w:space="0" w:color="000000"/>
            </w:tcBorders>
            <w:vAlign w:val="center"/>
          </w:tcPr>
          <w:p w14:paraId="526FD8D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415" w:type="pct"/>
            <w:tcBorders>
              <w:top w:val="single" w:sz="4" w:space="0" w:color="000000"/>
              <w:left w:val="single" w:sz="4" w:space="0" w:color="000000"/>
              <w:bottom w:val="single" w:sz="4" w:space="0" w:color="000000"/>
              <w:right w:val="single" w:sz="4" w:space="0" w:color="000000"/>
            </w:tcBorders>
            <w:vAlign w:val="center"/>
          </w:tcPr>
          <w:p w14:paraId="27DDEA4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559" w:type="pct"/>
            <w:tcBorders>
              <w:top w:val="single" w:sz="4" w:space="0" w:color="000000"/>
              <w:left w:val="single" w:sz="4" w:space="0" w:color="000000"/>
              <w:bottom w:val="single" w:sz="4" w:space="0" w:color="000000"/>
              <w:right w:val="single" w:sz="4" w:space="0" w:color="000000"/>
            </w:tcBorders>
            <w:vAlign w:val="center"/>
          </w:tcPr>
          <w:p w14:paraId="07714E2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c>
          <w:tcPr>
            <w:tcW w:w="421" w:type="pct"/>
            <w:tcBorders>
              <w:top w:val="single" w:sz="4" w:space="0" w:color="000000"/>
              <w:left w:val="single" w:sz="4" w:space="0" w:color="000000"/>
              <w:bottom w:val="single" w:sz="4" w:space="0" w:color="000000"/>
              <w:right w:val="single" w:sz="4" w:space="0" w:color="000000"/>
            </w:tcBorders>
            <w:vAlign w:val="center"/>
          </w:tcPr>
          <w:p w14:paraId="20D110E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(7)</w:t>
            </w:r>
          </w:p>
        </w:tc>
        <w:tc>
          <w:tcPr>
            <w:tcW w:w="559" w:type="pct"/>
            <w:tcBorders>
              <w:top w:val="single" w:sz="4" w:space="0" w:color="000000"/>
              <w:left w:val="single" w:sz="4" w:space="0" w:color="000000"/>
              <w:bottom w:val="single" w:sz="4" w:space="0" w:color="000000"/>
              <w:right w:val="single" w:sz="4" w:space="0" w:color="000000"/>
            </w:tcBorders>
            <w:vAlign w:val="center"/>
          </w:tcPr>
          <w:p w14:paraId="0F815D3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(8)</w:t>
            </w:r>
          </w:p>
        </w:tc>
        <w:tc>
          <w:tcPr>
            <w:tcW w:w="421" w:type="pct"/>
            <w:tcBorders>
              <w:top w:val="single" w:sz="4" w:space="0" w:color="000000"/>
              <w:left w:val="single" w:sz="4" w:space="0" w:color="000000"/>
              <w:bottom w:val="single" w:sz="4" w:space="0" w:color="000000"/>
              <w:right w:val="single" w:sz="4" w:space="0" w:color="000000"/>
            </w:tcBorders>
            <w:vAlign w:val="center"/>
          </w:tcPr>
          <w:p w14:paraId="70E283F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(9)</w:t>
            </w:r>
          </w:p>
        </w:tc>
        <w:tc>
          <w:tcPr>
            <w:tcW w:w="619" w:type="pct"/>
            <w:tcBorders>
              <w:top w:val="single" w:sz="4" w:space="0" w:color="000000"/>
              <w:left w:val="single" w:sz="4" w:space="0" w:color="000000"/>
              <w:bottom w:val="single" w:sz="4" w:space="0" w:color="000000"/>
              <w:right w:val="single" w:sz="4" w:space="0" w:color="000000"/>
            </w:tcBorders>
            <w:vAlign w:val="center"/>
          </w:tcPr>
          <w:p w14:paraId="3CEC706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(10)</w:t>
            </w:r>
          </w:p>
        </w:tc>
      </w:tr>
      <w:tr w:rsidR="004E34FF" w:rsidRPr="004E34FF" w14:paraId="7D2B2E1A"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334998F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297F3C57"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Tổng lượng chất thải y tế</w:t>
            </w:r>
            <w:r w:rsidRPr="004E34FF">
              <w:rPr>
                <w:sz w:val="26"/>
                <w:szCs w:val="26"/>
              </w:rPr>
              <w:t xml:space="preserve"> </w:t>
            </w:r>
            <w:r w:rsidRPr="004E34FF">
              <w:rPr>
                <w:b/>
                <w:bCs/>
                <w:sz w:val="26"/>
                <w:szCs w:val="26"/>
              </w:rPr>
              <w:t>nguy hại</w:t>
            </w:r>
          </w:p>
        </w:tc>
        <w:tc>
          <w:tcPr>
            <w:tcW w:w="420" w:type="pct"/>
            <w:tcBorders>
              <w:top w:val="single" w:sz="4" w:space="0" w:color="000000"/>
              <w:left w:val="single" w:sz="4" w:space="0" w:color="000000"/>
              <w:bottom w:val="single" w:sz="4" w:space="0" w:color="000000"/>
              <w:right w:val="single" w:sz="4" w:space="0" w:color="000000"/>
            </w:tcBorders>
            <w:vAlign w:val="center"/>
          </w:tcPr>
          <w:p w14:paraId="113A96F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FBD8461"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48C3522"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1DF468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DA14F2F"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0678303"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E19C1C3"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7C5F3508"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7C949A9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6BFBC2DC"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lượng chất thải lây nhiễm:</w:t>
            </w:r>
          </w:p>
        </w:tc>
        <w:tc>
          <w:tcPr>
            <w:tcW w:w="282" w:type="pct"/>
            <w:tcBorders>
              <w:top w:val="single" w:sz="4" w:space="0" w:color="000000"/>
              <w:left w:val="single" w:sz="4" w:space="0" w:color="000000"/>
              <w:bottom w:val="single" w:sz="4" w:space="0" w:color="000000"/>
              <w:right w:val="single" w:sz="4" w:space="0" w:color="000000"/>
            </w:tcBorders>
            <w:vAlign w:val="center"/>
          </w:tcPr>
          <w:p w14:paraId="346F65B0"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09CDCD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CD0FE0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8ADDE75"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13C03C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6699189"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B00D6A4"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A3708F4"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3CDDC3C"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6B825D2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1.1</w:t>
            </w:r>
          </w:p>
        </w:tc>
        <w:tc>
          <w:tcPr>
            <w:tcW w:w="1059" w:type="pct"/>
            <w:tcBorders>
              <w:top w:val="single" w:sz="4" w:space="0" w:color="000000"/>
              <w:left w:val="single" w:sz="4" w:space="0" w:color="000000"/>
              <w:bottom w:val="single" w:sz="4" w:space="0" w:color="000000"/>
              <w:right w:val="single" w:sz="4" w:space="0" w:color="000000"/>
            </w:tcBorders>
            <w:vAlign w:val="center"/>
          </w:tcPr>
          <w:p w14:paraId="033D8F7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lây nhiễm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6BB6B042"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A94CBDD"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95DBFD2"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C94894C"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963F051"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A0726BE"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F66469F"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1B04EDB"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79543E72"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7B86B7D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1.2</w:t>
            </w:r>
          </w:p>
        </w:tc>
        <w:tc>
          <w:tcPr>
            <w:tcW w:w="1059" w:type="pct"/>
            <w:tcBorders>
              <w:top w:val="single" w:sz="4" w:space="0" w:color="000000"/>
              <w:left w:val="single" w:sz="4" w:space="0" w:color="000000"/>
              <w:bottom w:val="single" w:sz="4" w:space="0" w:color="000000"/>
              <w:right w:val="single" w:sz="4" w:space="0" w:color="000000"/>
            </w:tcBorders>
            <w:vAlign w:val="center"/>
          </w:tcPr>
          <w:p w14:paraId="7A48CA30"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lây nhiễm không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55818E18"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63515E5"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D95D09A"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77078B1"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0D2E27C"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5479420"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60A6ABC"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8ADA9B4"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E4DF894"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2FEC965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1.3</w:t>
            </w:r>
          </w:p>
        </w:tc>
        <w:tc>
          <w:tcPr>
            <w:tcW w:w="1059" w:type="pct"/>
            <w:tcBorders>
              <w:top w:val="single" w:sz="4" w:space="0" w:color="000000"/>
              <w:left w:val="single" w:sz="4" w:space="0" w:color="000000"/>
              <w:bottom w:val="single" w:sz="4" w:space="0" w:color="000000"/>
              <w:right w:val="single" w:sz="4" w:space="0" w:color="000000"/>
            </w:tcBorders>
            <w:vAlign w:val="center"/>
          </w:tcPr>
          <w:p w14:paraId="22519733"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có nguy cơ lây nhiễm cao</w:t>
            </w:r>
          </w:p>
        </w:tc>
        <w:tc>
          <w:tcPr>
            <w:tcW w:w="282" w:type="pct"/>
            <w:tcBorders>
              <w:top w:val="single" w:sz="4" w:space="0" w:color="000000"/>
              <w:left w:val="single" w:sz="4" w:space="0" w:color="000000"/>
              <w:bottom w:val="single" w:sz="4" w:space="0" w:color="000000"/>
              <w:right w:val="single" w:sz="4" w:space="0" w:color="000000"/>
            </w:tcBorders>
            <w:vAlign w:val="center"/>
          </w:tcPr>
          <w:p w14:paraId="2F224D74"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202316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92D5910"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BBE9A33"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A2E52C4"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E2A2AE7"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2BCC9F2"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F9BFD3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8C64FCF"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20461844"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1.4</w:t>
            </w:r>
          </w:p>
        </w:tc>
        <w:tc>
          <w:tcPr>
            <w:tcW w:w="1059" w:type="pct"/>
            <w:tcBorders>
              <w:top w:val="single" w:sz="4" w:space="0" w:color="000000"/>
              <w:left w:val="single" w:sz="4" w:space="0" w:color="000000"/>
              <w:bottom w:val="single" w:sz="4" w:space="0" w:color="000000"/>
              <w:right w:val="single" w:sz="4" w:space="0" w:color="000000"/>
            </w:tcBorders>
            <w:vAlign w:val="center"/>
          </w:tcPr>
          <w:p w14:paraId="3C1D9BA8"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 xml:space="preserve">Chất thải giải </w:t>
            </w:r>
            <w:r w:rsidRPr="004E34FF">
              <w:rPr>
                <w:sz w:val="26"/>
                <w:szCs w:val="26"/>
              </w:rPr>
              <w:lastRenderedPageBreak/>
              <w:t>phẫu</w:t>
            </w:r>
          </w:p>
        </w:tc>
        <w:tc>
          <w:tcPr>
            <w:tcW w:w="282" w:type="pct"/>
            <w:tcBorders>
              <w:top w:val="single" w:sz="4" w:space="0" w:color="000000"/>
              <w:left w:val="single" w:sz="4" w:space="0" w:color="000000"/>
              <w:bottom w:val="single" w:sz="4" w:space="0" w:color="000000"/>
              <w:right w:val="single" w:sz="4" w:space="0" w:color="000000"/>
            </w:tcBorders>
            <w:vAlign w:val="center"/>
          </w:tcPr>
          <w:p w14:paraId="56E94349"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DC73DC1"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F990714"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CB16EAB"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DEF7F3F"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7F167A9"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32274B7"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BE484C4"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9C3DFF4"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2AF094BD"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059" w:type="pct"/>
            <w:tcBorders>
              <w:top w:val="single" w:sz="4" w:space="0" w:color="000000"/>
              <w:left w:val="single" w:sz="4" w:space="0" w:color="000000"/>
              <w:bottom w:val="single" w:sz="4" w:space="0" w:color="000000"/>
              <w:right w:val="single" w:sz="4" w:space="0" w:color="000000"/>
            </w:tcBorders>
            <w:vAlign w:val="center"/>
          </w:tcPr>
          <w:p w14:paraId="6A86D6A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lượng chất thải nguy hại không lây nhiễm, gồm:</w:t>
            </w:r>
          </w:p>
        </w:tc>
        <w:tc>
          <w:tcPr>
            <w:tcW w:w="282" w:type="pct"/>
            <w:tcBorders>
              <w:top w:val="single" w:sz="4" w:space="0" w:color="000000"/>
              <w:left w:val="single" w:sz="4" w:space="0" w:color="000000"/>
              <w:bottom w:val="single" w:sz="4" w:space="0" w:color="000000"/>
              <w:right w:val="single" w:sz="4" w:space="0" w:color="000000"/>
            </w:tcBorders>
            <w:vAlign w:val="center"/>
          </w:tcPr>
          <w:p w14:paraId="51E57CCA"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BF12D1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E5BD82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47FE8F8"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A1950A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837F959"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665ADB6"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5C60BE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F72A6BA"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1A738C94"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2.1</w:t>
            </w:r>
          </w:p>
        </w:tc>
        <w:tc>
          <w:tcPr>
            <w:tcW w:w="1059" w:type="pct"/>
            <w:tcBorders>
              <w:top w:val="single" w:sz="4" w:space="0" w:color="000000"/>
              <w:left w:val="single" w:sz="4" w:space="0" w:color="000000"/>
              <w:bottom w:val="single" w:sz="4" w:space="0" w:color="000000"/>
              <w:right w:val="single" w:sz="4" w:space="0" w:color="000000"/>
            </w:tcBorders>
            <w:vAlign w:val="center"/>
          </w:tcPr>
          <w:p w14:paraId="5DE4C3A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Hóa chất thải bỏ bao gồm hoặc có các thành phần nguy hại vượt ngưỡng</w:t>
            </w:r>
          </w:p>
        </w:tc>
        <w:tc>
          <w:tcPr>
            <w:tcW w:w="282" w:type="pct"/>
            <w:tcBorders>
              <w:top w:val="single" w:sz="4" w:space="0" w:color="000000"/>
              <w:left w:val="single" w:sz="4" w:space="0" w:color="000000"/>
              <w:bottom w:val="single" w:sz="4" w:space="0" w:color="000000"/>
              <w:right w:val="single" w:sz="4" w:space="0" w:color="000000"/>
            </w:tcBorders>
            <w:vAlign w:val="center"/>
          </w:tcPr>
          <w:p w14:paraId="2C33FA13"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10D7B26"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D3A4F3F"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0FF1A0D"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597295B"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31A7095"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85DECF4"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6582AE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B7E1CD0"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5C72FA1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2.2</w:t>
            </w:r>
          </w:p>
        </w:tc>
        <w:tc>
          <w:tcPr>
            <w:tcW w:w="1059" w:type="pct"/>
            <w:tcBorders>
              <w:top w:val="single" w:sz="4" w:space="0" w:color="000000"/>
              <w:left w:val="single" w:sz="4" w:space="0" w:color="000000"/>
              <w:bottom w:val="single" w:sz="4" w:space="0" w:color="000000"/>
              <w:right w:val="single" w:sz="4" w:space="0" w:color="000000"/>
            </w:tcBorders>
            <w:vAlign w:val="center"/>
          </w:tcPr>
          <w:p w14:paraId="41F06FD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Dược phẩm thải bỏ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3FFF42C7"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EB1A48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002DABD"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88E67DD"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A337602"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342F3B5"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A8C3D71"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11E1E5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1187EF2"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20241621"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2.3</w:t>
            </w:r>
          </w:p>
        </w:tc>
        <w:tc>
          <w:tcPr>
            <w:tcW w:w="1059" w:type="pct"/>
            <w:tcBorders>
              <w:top w:val="single" w:sz="4" w:space="0" w:color="000000"/>
              <w:left w:val="single" w:sz="4" w:space="0" w:color="000000"/>
              <w:bottom w:val="single" w:sz="4" w:space="0" w:color="000000"/>
              <w:right w:val="single" w:sz="4" w:space="0" w:color="000000"/>
            </w:tcBorders>
            <w:vAlign w:val="center"/>
          </w:tcPr>
          <w:p w14:paraId="2371BD2B"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Vỏ chai, lọ đựng thuốc hoặc hóa chất, các dụng cụ dính thuốc hoặc hóa chất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5D72D18B"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8DDA0C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96EDA7A"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CC0336A"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4815314"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05D23EC"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037DFBD"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A8F28A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D0B98C7"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73CAB45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2.4</w:t>
            </w:r>
          </w:p>
        </w:tc>
        <w:tc>
          <w:tcPr>
            <w:tcW w:w="1059" w:type="pct"/>
            <w:tcBorders>
              <w:top w:val="single" w:sz="4" w:space="0" w:color="000000"/>
              <w:left w:val="single" w:sz="4" w:space="0" w:color="000000"/>
              <w:bottom w:val="single" w:sz="4" w:space="0" w:color="000000"/>
              <w:right w:val="single" w:sz="4" w:space="0" w:color="000000"/>
            </w:tcBorders>
            <w:vAlign w:val="center"/>
          </w:tcPr>
          <w:p w14:paraId="4274A6A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Thiết bị y tế bị vỡ, hỏng, đã qua sử dụng thải bỏ có chứa thủy ngân, cadimi</w:t>
            </w:r>
          </w:p>
        </w:tc>
        <w:tc>
          <w:tcPr>
            <w:tcW w:w="282" w:type="pct"/>
            <w:tcBorders>
              <w:top w:val="single" w:sz="4" w:space="0" w:color="000000"/>
              <w:left w:val="single" w:sz="4" w:space="0" w:color="000000"/>
              <w:bottom w:val="single" w:sz="4" w:space="0" w:color="000000"/>
              <w:right w:val="single" w:sz="4" w:space="0" w:color="000000"/>
            </w:tcBorders>
            <w:vAlign w:val="center"/>
          </w:tcPr>
          <w:p w14:paraId="102A07B3"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77605E4"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5CCC795"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C116B1B"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346CBB1"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E0119D1"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B4862EF"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30835F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5239CB3"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50F0E5C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2.5</w:t>
            </w:r>
          </w:p>
        </w:tc>
        <w:tc>
          <w:tcPr>
            <w:tcW w:w="1059" w:type="pct"/>
            <w:tcBorders>
              <w:top w:val="single" w:sz="4" w:space="0" w:color="000000"/>
              <w:left w:val="single" w:sz="4" w:space="0" w:color="000000"/>
              <w:bottom w:val="single" w:sz="4" w:space="0" w:color="000000"/>
              <w:right w:val="single" w:sz="4" w:space="0" w:color="000000"/>
            </w:tcBorders>
            <w:vAlign w:val="center"/>
          </w:tcPr>
          <w:p w14:paraId="44ABFB2E"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nguy hại không lây nhiễm dạng lỏng</w:t>
            </w:r>
          </w:p>
        </w:tc>
        <w:tc>
          <w:tcPr>
            <w:tcW w:w="282" w:type="pct"/>
            <w:tcBorders>
              <w:top w:val="single" w:sz="4" w:space="0" w:color="000000"/>
              <w:left w:val="single" w:sz="4" w:space="0" w:color="000000"/>
              <w:bottom w:val="single" w:sz="4" w:space="0" w:color="000000"/>
              <w:right w:val="single" w:sz="4" w:space="0" w:color="000000"/>
            </w:tcBorders>
            <w:vAlign w:val="center"/>
          </w:tcPr>
          <w:p w14:paraId="14CFDF2B"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5B124BB"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7DABE92"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DCDE06D"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E2772F6"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A723E81"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BD4AD83"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9113B7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866FDE6"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323F4FA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2.6</w:t>
            </w:r>
          </w:p>
        </w:tc>
        <w:tc>
          <w:tcPr>
            <w:tcW w:w="1059" w:type="pct"/>
            <w:tcBorders>
              <w:top w:val="single" w:sz="4" w:space="0" w:color="000000"/>
              <w:left w:val="single" w:sz="4" w:space="0" w:color="000000"/>
              <w:bottom w:val="single" w:sz="4" w:space="0" w:color="000000"/>
              <w:right w:val="single" w:sz="4" w:space="0" w:color="000000"/>
            </w:tcBorders>
            <w:vAlign w:val="center"/>
          </w:tcPr>
          <w:p w14:paraId="41DF7E3A"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lượng chất thải nguy hại khác</w:t>
            </w:r>
          </w:p>
        </w:tc>
        <w:tc>
          <w:tcPr>
            <w:tcW w:w="282" w:type="pct"/>
            <w:tcBorders>
              <w:top w:val="single" w:sz="4" w:space="0" w:color="000000"/>
              <w:left w:val="single" w:sz="4" w:space="0" w:color="000000"/>
              <w:bottom w:val="single" w:sz="4" w:space="0" w:color="000000"/>
              <w:right w:val="single" w:sz="4" w:space="0" w:color="000000"/>
            </w:tcBorders>
            <w:vAlign w:val="center"/>
          </w:tcPr>
          <w:p w14:paraId="35FA58A1" w14:textId="77777777" w:rsidR="0005634F" w:rsidRPr="004E34FF" w:rsidRDefault="0005634F" w:rsidP="00704B1A">
            <w:pPr>
              <w:widowControl w:val="0"/>
              <w:autoSpaceDE w:val="0"/>
              <w:autoSpaceDN w:val="0"/>
              <w:adjustRightInd w:val="0"/>
              <w:spacing w:before="120"/>
              <w:jc w:val="center"/>
              <w:rPr>
                <w:sz w:val="26"/>
                <w:szCs w:val="26"/>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026DEFF"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E45B38E"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3061D09"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C94C2EC"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206E413"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D688EFD"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F422A8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0FFF2577"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12272D8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04099C9C"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Tổng lượng chất thải rắn</w:t>
            </w:r>
            <w:r w:rsidRPr="004E34FF">
              <w:rPr>
                <w:sz w:val="26"/>
                <w:szCs w:val="26"/>
              </w:rPr>
              <w:t xml:space="preserve"> </w:t>
            </w:r>
            <w:r w:rsidRPr="004E34FF">
              <w:rPr>
                <w:b/>
                <w:bCs/>
                <w:sz w:val="26"/>
                <w:szCs w:val="26"/>
              </w:rPr>
              <w:t>thông thường</w:t>
            </w:r>
          </w:p>
        </w:tc>
        <w:tc>
          <w:tcPr>
            <w:tcW w:w="420" w:type="pct"/>
            <w:tcBorders>
              <w:top w:val="single" w:sz="4" w:space="0" w:color="000000"/>
              <w:left w:val="single" w:sz="4" w:space="0" w:color="000000"/>
              <w:bottom w:val="single" w:sz="4" w:space="0" w:color="000000"/>
              <w:right w:val="single" w:sz="4" w:space="0" w:color="000000"/>
            </w:tcBorders>
            <w:vAlign w:val="center"/>
          </w:tcPr>
          <w:p w14:paraId="7FC9D1F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C8964B2"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DE8EAB0"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B803CAD"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1A49169"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16B5DCF"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EFAA0FF"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9DE7F74"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4A4CFD0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III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0692E0BD"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Tổng lưu lượng nước thải</w:t>
            </w:r>
          </w:p>
        </w:tc>
        <w:tc>
          <w:tcPr>
            <w:tcW w:w="420" w:type="pct"/>
            <w:tcBorders>
              <w:top w:val="single" w:sz="4" w:space="0" w:color="000000"/>
              <w:left w:val="single" w:sz="4" w:space="0" w:color="000000"/>
              <w:bottom w:val="single" w:sz="4" w:space="0" w:color="000000"/>
              <w:right w:val="single" w:sz="4" w:space="0" w:color="000000"/>
            </w:tcBorders>
            <w:vAlign w:val="center"/>
          </w:tcPr>
          <w:p w14:paraId="4BC4702D"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m</w:t>
            </w:r>
            <w:r w:rsidRPr="004E34FF">
              <w:rPr>
                <w:sz w:val="26"/>
                <w:szCs w:val="26"/>
                <w:vertAlign w:val="superscript"/>
              </w:rPr>
              <w:t>3</w:t>
            </w:r>
            <w:r w:rsidRPr="004E34FF">
              <w:rPr>
                <w:sz w:val="26"/>
                <w:szCs w:val="26"/>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A104D0F"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E6902B3"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D998D74"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6D481DF"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186FC9C"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295DA24"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B801F6A"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57CC5FF4"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4.1</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5689F32C"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Nước thải y tế</w:t>
            </w:r>
          </w:p>
        </w:tc>
        <w:tc>
          <w:tcPr>
            <w:tcW w:w="420" w:type="pct"/>
            <w:tcBorders>
              <w:top w:val="single" w:sz="4" w:space="0" w:color="000000"/>
              <w:left w:val="single" w:sz="4" w:space="0" w:color="000000"/>
              <w:bottom w:val="single" w:sz="4" w:space="0" w:color="000000"/>
              <w:right w:val="single" w:sz="4" w:space="0" w:color="000000"/>
            </w:tcBorders>
            <w:vAlign w:val="center"/>
          </w:tcPr>
          <w:p w14:paraId="0542CF8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m</w:t>
            </w:r>
            <w:r w:rsidRPr="004E34FF">
              <w:rPr>
                <w:sz w:val="26"/>
                <w:szCs w:val="26"/>
                <w:vertAlign w:val="superscript"/>
              </w:rPr>
              <w:t>3</w:t>
            </w:r>
            <w:r w:rsidRPr="004E34FF">
              <w:rPr>
                <w:sz w:val="26"/>
                <w:szCs w:val="26"/>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F204123"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36FC66A"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21B9D29"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86900C3"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F4F3500"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CB0F3A7"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3F42417" w14:textId="77777777" w:rsidTr="00704B1A">
        <w:tc>
          <w:tcPr>
            <w:tcW w:w="245" w:type="pct"/>
            <w:tcBorders>
              <w:top w:val="single" w:sz="4" w:space="0" w:color="000000"/>
              <w:left w:val="single" w:sz="4" w:space="0" w:color="000000"/>
              <w:bottom w:val="single" w:sz="4" w:space="0" w:color="000000"/>
              <w:right w:val="single" w:sz="4" w:space="0" w:color="000000"/>
            </w:tcBorders>
            <w:vAlign w:val="center"/>
          </w:tcPr>
          <w:p w14:paraId="2D4205D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4.2</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58E7DFE7"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Nước thải sinh hoạt</w:t>
            </w:r>
          </w:p>
        </w:tc>
        <w:tc>
          <w:tcPr>
            <w:tcW w:w="420" w:type="pct"/>
            <w:tcBorders>
              <w:top w:val="single" w:sz="4" w:space="0" w:color="000000"/>
              <w:left w:val="single" w:sz="4" w:space="0" w:color="000000"/>
              <w:bottom w:val="single" w:sz="4" w:space="0" w:color="000000"/>
              <w:right w:val="single" w:sz="4" w:space="0" w:color="000000"/>
            </w:tcBorders>
            <w:vAlign w:val="center"/>
          </w:tcPr>
          <w:p w14:paraId="52857AFB"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m</w:t>
            </w:r>
            <w:r w:rsidRPr="004E34FF">
              <w:rPr>
                <w:sz w:val="26"/>
                <w:szCs w:val="26"/>
                <w:vertAlign w:val="superscript"/>
              </w:rPr>
              <w:t>3</w:t>
            </w:r>
            <w:r w:rsidRPr="004E34FF">
              <w:rPr>
                <w:sz w:val="26"/>
                <w:szCs w:val="26"/>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5CBD5C2"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7D466DD"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A7B2200" w14:textId="77777777" w:rsidR="0005634F" w:rsidRPr="004E34FF" w:rsidRDefault="0005634F" w:rsidP="00704B1A">
            <w:pPr>
              <w:widowControl w:val="0"/>
              <w:autoSpaceDE w:val="0"/>
              <w:autoSpaceDN w:val="0"/>
              <w:adjustRightInd w:val="0"/>
              <w:spacing w:before="120"/>
              <w:jc w:val="center"/>
              <w:rPr>
                <w:sz w:val="26"/>
                <w:szCs w:val="26"/>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0D41B30" w14:textId="77777777" w:rsidR="0005634F" w:rsidRPr="004E34FF" w:rsidRDefault="0005634F" w:rsidP="00704B1A">
            <w:pPr>
              <w:widowControl w:val="0"/>
              <w:autoSpaceDE w:val="0"/>
              <w:autoSpaceDN w:val="0"/>
              <w:adjustRightInd w:val="0"/>
              <w:spacing w:before="120"/>
              <w:jc w:val="center"/>
              <w:rPr>
                <w:sz w:val="26"/>
                <w:szCs w:val="26"/>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423DB53" w14:textId="77777777" w:rsidR="0005634F" w:rsidRPr="004E34FF" w:rsidRDefault="0005634F" w:rsidP="00704B1A">
            <w:pPr>
              <w:widowControl w:val="0"/>
              <w:autoSpaceDE w:val="0"/>
              <w:autoSpaceDN w:val="0"/>
              <w:adjustRightInd w:val="0"/>
              <w:spacing w:before="120"/>
              <w:jc w:val="center"/>
              <w:rPr>
                <w:sz w:val="26"/>
                <w:szCs w:val="26"/>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EA1E5A7" w14:textId="77777777" w:rsidR="0005634F" w:rsidRPr="004E34FF" w:rsidRDefault="0005634F" w:rsidP="00704B1A">
            <w:pPr>
              <w:widowControl w:val="0"/>
              <w:autoSpaceDE w:val="0"/>
              <w:autoSpaceDN w:val="0"/>
              <w:adjustRightInd w:val="0"/>
              <w:spacing w:before="120"/>
              <w:jc w:val="center"/>
              <w:rPr>
                <w:sz w:val="26"/>
                <w:szCs w:val="26"/>
              </w:rPr>
            </w:pPr>
          </w:p>
        </w:tc>
      </w:tr>
    </w:tbl>
    <w:p w14:paraId="681959E6"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2F9ABAB3"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Hình thức/phương pháp tự xử lý chất thải y tế tại cơ sở y tế:</w:t>
      </w:r>
    </w:p>
    <w:p w14:paraId="5DF93F50"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lastRenderedPageBreak/>
        <w:t>- Chất thải y tế nguy hại: KĐ (hấp ướt, vi sóng), C (Chôn lấp), LĐ (lò đốt 2 buồng), TC (đốt 1 buồng hoặc đốt thủ công), K (phương pháp khác);</w:t>
      </w:r>
    </w:p>
    <w:p w14:paraId="3DFEDB8B"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Trường hợp một loại chất thải có áp dụng đồng thời trong kỳ báo cáo cả việc thuê xử lý và tự xử lý thì cần ghi rõ hình thức và phương pháp xử lý cho từng trường hợp cụ thể.</w:t>
      </w:r>
    </w:p>
    <w:p w14:paraId="75394A85" w14:textId="77777777" w:rsidR="0005634F" w:rsidRPr="004E34FF" w:rsidRDefault="0005634F" w:rsidP="0005634F">
      <w:pPr>
        <w:widowControl w:val="0"/>
        <w:autoSpaceDE w:val="0"/>
        <w:autoSpaceDN w:val="0"/>
        <w:adjustRightInd w:val="0"/>
        <w:spacing w:before="120"/>
        <w:rPr>
          <w:sz w:val="26"/>
          <w:szCs w:val="26"/>
        </w:rPr>
      </w:pPr>
      <w:r w:rsidRPr="004E34FF">
        <w:rPr>
          <w:i/>
          <w:iCs/>
          <w:sz w:val="26"/>
          <w:szCs w:val="26"/>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4E34FF">
        <w:rPr>
          <w:sz w:val="26"/>
          <w:szCs w:val="26"/>
        </w:rPr>
        <w:t>.</w:t>
      </w:r>
    </w:p>
    <w:p w14:paraId="31ECC727"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2"/>
        <w:gridCol w:w="1481"/>
        <w:gridCol w:w="1992"/>
        <w:gridCol w:w="2121"/>
      </w:tblGrid>
      <w:tr w:rsidR="004E34FF" w:rsidRPr="004E34FF" w14:paraId="3E2327BD"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63A1004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329581B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2C9DE0A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phát</w:t>
            </w:r>
            <w:r w:rsidRPr="004E34FF">
              <w:rPr>
                <w:sz w:val="26"/>
                <w:szCs w:val="26"/>
              </w:rPr>
              <w:t xml:space="preserve"> </w:t>
            </w:r>
            <w:r w:rsidRPr="004E34FF">
              <w:rPr>
                <w:b/>
                <w:bCs/>
                <w:sz w:val="26"/>
                <w:szCs w:val="26"/>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3FBF859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chuyển</w:t>
            </w:r>
            <w:r w:rsidRPr="004E34FF">
              <w:rPr>
                <w:sz w:val="26"/>
                <w:szCs w:val="26"/>
              </w:rPr>
              <w:t xml:space="preserve"> </w:t>
            </w:r>
            <w:r w:rsidRPr="004E34FF">
              <w:rPr>
                <w:b/>
                <w:bCs/>
                <w:sz w:val="26"/>
                <w:szCs w:val="26"/>
              </w:rPr>
              <w:t>giao để tái chế</w:t>
            </w:r>
            <w:r w:rsidRPr="004E34FF">
              <w:rPr>
                <w:sz w:val="26"/>
                <w:szCs w:val="26"/>
              </w:rPr>
              <w:t xml:space="preserve"> </w:t>
            </w:r>
            <w:r w:rsidRPr="004E34FF">
              <w:rPr>
                <w:b/>
                <w:bCs/>
                <w:sz w:val="26"/>
                <w:szCs w:val="26"/>
              </w:rPr>
              <w:t>(kg/năm)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3173AF9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đơn vị nhận chuyển</w:t>
            </w:r>
            <w:r w:rsidRPr="004E34FF">
              <w:rPr>
                <w:sz w:val="26"/>
                <w:szCs w:val="26"/>
              </w:rPr>
              <w:t xml:space="preserve"> </w:t>
            </w:r>
            <w:r w:rsidRPr="004E34FF">
              <w:rPr>
                <w:b/>
                <w:bCs/>
                <w:sz w:val="26"/>
                <w:szCs w:val="26"/>
              </w:rPr>
              <w:t>giao để tái chế</w:t>
            </w:r>
          </w:p>
        </w:tc>
      </w:tr>
      <w:tr w:rsidR="004E34FF" w:rsidRPr="004E34FF" w14:paraId="6475CE7D"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65B8643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6DEA452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4F6D11C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265033A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6DDA22C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4E34FF" w:rsidRPr="004E34FF" w14:paraId="3F0BA191"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167F7E4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41C6713"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40AB125A"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7DEBE759"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E174DA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F920257"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3C42089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4C50B604"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4F638886"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38796B0D"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50C9A8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347096A"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4F70ABC1"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3079F78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521A163D"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4DD40956"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A7706A7"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4CE058A4"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7740EBB1"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109ECA62"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rắn thông thường từ sinh 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36C6C66D"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02B71F9D"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6447F9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05230C48"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55B57BAB"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2E564522"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Chất thải rắn thông thường từ hoạt 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3EA7066A"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8ADDAEA"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0B404A5"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6656540B" w14:textId="77777777" w:rsidTr="00704B1A">
        <w:tc>
          <w:tcPr>
            <w:tcW w:w="274" w:type="pct"/>
            <w:tcBorders>
              <w:top w:val="single" w:sz="4" w:space="0" w:color="000000"/>
              <w:left w:val="single" w:sz="4" w:space="0" w:color="000000"/>
              <w:bottom w:val="single" w:sz="4" w:space="0" w:color="000000"/>
              <w:right w:val="single" w:sz="4" w:space="0" w:color="000000"/>
            </w:tcBorders>
            <w:vAlign w:val="center"/>
          </w:tcPr>
          <w:p w14:paraId="2C9ACD92" w14:textId="77777777" w:rsidR="0005634F" w:rsidRPr="004E34FF" w:rsidRDefault="0005634F" w:rsidP="00704B1A">
            <w:pPr>
              <w:widowControl w:val="0"/>
              <w:autoSpaceDE w:val="0"/>
              <w:autoSpaceDN w:val="0"/>
              <w:adjustRightInd w:val="0"/>
              <w:spacing w:before="120"/>
              <w:jc w:val="center"/>
              <w:rPr>
                <w:sz w:val="26"/>
                <w:szCs w:val="26"/>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49CD2258"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5DAB6EAC" w14:textId="77777777" w:rsidR="0005634F" w:rsidRPr="004E34FF" w:rsidRDefault="0005634F" w:rsidP="00704B1A">
            <w:pPr>
              <w:widowControl w:val="0"/>
              <w:autoSpaceDE w:val="0"/>
              <w:autoSpaceDN w:val="0"/>
              <w:adjustRightInd w:val="0"/>
              <w:spacing w:before="120"/>
              <w:jc w:val="center"/>
              <w:rPr>
                <w:sz w:val="26"/>
                <w:szCs w:val="26"/>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14C19B1F" w14:textId="77777777" w:rsidR="0005634F" w:rsidRPr="004E34FF" w:rsidRDefault="0005634F" w:rsidP="00704B1A">
            <w:pPr>
              <w:widowControl w:val="0"/>
              <w:autoSpaceDE w:val="0"/>
              <w:autoSpaceDN w:val="0"/>
              <w:adjustRightInd w:val="0"/>
              <w:spacing w:before="120"/>
              <w:jc w:val="center"/>
              <w:rPr>
                <w:sz w:val="26"/>
                <w:szCs w:val="26"/>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268B78C" w14:textId="77777777" w:rsidR="0005634F" w:rsidRPr="004E34FF" w:rsidRDefault="0005634F" w:rsidP="00704B1A">
            <w:pPr>
              <w:widowControl w:val="0"/>
              <w:autoSpaceDE w:val="0"/>
              <w:autoSpaceDN w:val="0"/>
              <w:adjustRightInd w:val="0"/>
              <w:spacing w:before="120"/>
              <w:jc w:val="center"/>
              <w:rPr>
                <w:sz w:val="26"/>
                <w:szCs w:val="26"/>
              </w:rPr>
            </w:pPr>
          </w:p>
        </w:tc>
      </w:tr>
    </w:tbl>
    <w:p w14:paraId="18E31033"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6. Về phòng ngừa, ứng phó sự cố môi trường:</w:t>
      </w:r>
    </w:p>
    <w:p w14:paraId="59F14513"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6.1. Việc xây dựng kế hoạch phòng ngừa, ứng phó và khắc phục sự cố môi trường:</w:t>
      </w:r>
    </w:p>
    <w:p w14:paraId="17F3CDDC"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6.2. Báo cáo việc thực hiện công tác phòng ngừa, ứng phó và khắc phục sự cố môi trường, tập trung làm rõ các nội dung chính như sau:</w:t>
      </w:r>
    </w:p>
    <w:p w14:paraId="7F2D303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giải pháp phòng ngừa sự cố môi trường tại cơ sở .</w:t>
      </w:r>
    </w:p>
    <w:p w14:paraId="03A05A4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Việc ứng phó và khắc phục sự cố môi trường xảy ra tại cơ sở .</w:t>
      </w:r>
    </w:p>
    <w:p w14:paraId="39B4C9AF"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7. Về báo cáo quản lý các chất ô nhiễm khó phân hủy và nguyên liệu, nhiên liệu, vật liệu, sản phẩm, hàng hóa, thiết bị có chứa chất ô nhiễm khó phân hủy</w:t>
      </w:r>
    </w:p>
    <w:p w14:paraId="67AA21A1"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7.1. Thông tin về chủng loại và khối lượng chất ô nhiễm khó phân hủy và nguyên liệu, nhiên liệu, vật liệu, sản phẩm, hàng hóa, thiết bị có chứa chất ô nhiễm đang được sản xuất, sử dụng:</w:t>
      </w:r>
    </w:p>
    <w:tbl>
      <w:tblPr>
        <w:tblW w:w="5000" w:type="pct"/>
        <w:tblCellMar>
          <w:left w:w="0" w:type="dxa"/>
          <w:right w:w="0" w:type="dxa"/>
        </w:tblCellMar>
        <w:tblLook w:val="0000" w:firstRow="0" w:lastRow="0" w:firstColumn="0" w:lastColumn="0" w:noHBand="0" w:noVBand="0"/>
      </w:tblPr>
      <w:tblGrid>
        <w:gridCol w:w="572"/>
        <w:gridCol w:w="1301"/>
        <w:gridCol w:w="785"/>
        <w:gridCol w:w="953"/>
        <w:gridCol w:w="981"/>
        <w:gridCol w:w="1164"/>
        <w:gridCol w:w="1591"/>
        <w:gridCol w:w="863"/>
        <w:gridCol w:w="852"/>
      </w:tblGrid>
      <w:tr w:rsidR="004E34FF" w:rsidRPr="004E34FF" w14:paraId="01FC35E3" w14:textId="77777777" w:rsidTr="00704B1A">
        <w:tc>
          <w:tcPr>
            <w:tcW w:w="316" w:type="pct"/>
            <w:tcBorders>
              <w:top w:val="single" w:sz="4" w:space="0" w:color="000000"/>
              <w:left w:val="single" w:sz="4" w:space="0" w:color="000000"/>
              <w:bottom w:val="single" w:sz="4" w:space="0" w:color="000000"/>
              <w:right w:val="single" w:sz="4" w:space="0" w:color="000000"/>
            </w:tcBorders>
            <w:vAlign w:val="center"/>
          </w:tcPr>
          <w:p w14:paraId="04D8FC4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STT</w:t>
            </w:r>
          </w:p>
        </w:tc>
        <w:tc>
          <w:tcPr>
            <w:tcW w:w="718" w:type="pct"/>
            <w:tcBorders>
              <w:top w:val="single" w:sz="4" w:space="0" w:color="000000"/>
              <w:left w:val="single" w:sz="4" w:space="0" w:color="000000"/>
              <w:bottom w:val="single" w:sz="4" w:space="0" w:color="000000"/>
              <w:right w:val="single" w:sz="4" w:space="0" w:color="000000"/>
            </w:tcBorders>
            <w:vAlign w:val="center"/>
          </w:tcPr>
          <w:p w14:paraId="1352DAA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 xml:space="preserve">Tên chất ô nhiễm khó phân hủy (bao gồm các chất POP) và nguyên liệu, </w:t>
            </w:r>
            <w:r w:rsidRPr="004E34FF">
              <w:rPr>
                <w:sz w:val="26"/>
                <w:szCs w:val="26"/>
              </w:rPr>
              <w:lastRenderedPageBreak/>
              <w:t>nhiên liệu, vật liệu, sản phẩm, hàng hóa, thiết bị có chứa chất ô nhiễm</w:t>
            </w:r>
          </w:p>
        </w:tc>
        <w:tc>
          <w:tcPr>
            <w:tcW w:w="433" w:type="pct"/>
            <w:tcBorders>
              <w:top w:val="single" w:sz="4" w:space="0" w:color="000000"/>
              <w:left w:val="single" w:sz="4" w:space="0" w:color="000000"/>
              <w:bottom w:val="single" w:sz="4" w:space="0" w:color="000000"/>
              <w:right w:val="single" w:sz="4" w:space="0" w:color="000000"/>
            </w:tcBorders>
            <w:vAlign w:val="center"/>
          </w:tcPr>
          <w:p w14:paraId="6C9B0E9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lastRenderedPageBreak/>
              <w:t>Mã CAS</w:t>
            </w:r>
          </w:p>
        </w:tc>
        <w:tc>
          <w:tcPr>
            <w:tcW w:w="526" w:type="pct"/>
            <w:tcBorders>
              <w:top w:val="single" w:sz="4" w:space="0" w:color="000000"/>
              <w:left w:val="single" w:sz="4" w:space="0" w:color="000000"/>
              <w:bottom w:val="single" w:sz="4" w:space="0" w:color="000000"/>
              <w:right w:val="single" w:sz="4" w:space="0" w:color="000000"/>
            </w:tcBorders>
            <w:vAlign w:val="center"/>
          </w:tcPr>
          <w:p w14:paraId="138C5DA0"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Thời điểm nhập khẩu</w:t>
            </w:r>
          </w:p>
        </w:tc>
        <w:tc>
          <w:tcPr>
            <w:tcW w:w="541" w:type="pct"/>
            <w:tcBorders>
              <w:top w:val="single" w:sz="4" w:space="0" w:color="000000"/>
              <w:left w:val="single" w:sz="4" w:space="0" w:color="000000"/>
              <w:bottom w:val="single" w:sz="4" w:space="0" w:color="000000"/>
              <w:right w:val="single" w:sz="4" w:space="0" w:color="000000"/>
            </w:tcBorders>
            <w:vAlign w:val="center"/>
          </w:tcPr>
          <w:p w14:paraId="0AF08CC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Khối lượng nhập khẩu</w:t>
            </w:r>
          </w:p>
        </w:tc>
        <w:tc>
          <w:tcPr>
            <w:tcW w:w="642" w:type="pct"/>
            <w:tcBorders>
              <w:top w:val="single" w:sz="4" w:space="0" w:color="000000"/>
              <w:left w:val="single" w:sz="4" w:space="0" w:color="000000"/>
              <w:bottom w:val="single" w:sz="4" w:space="0" w:color="000000"/>
              <w:right w:val="single" w:sz="4" w:space="0" w:color="000000"/>
            </w:tcBorders>
            <w:vAlign w:val="center"/>
          </w:tcPr>
          <w:p w14:paraId="49559D56"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 xml:space="preserve">Nồng độ chất ô nhiễm khó phân hủy và nguyên liệu, nhiên liệu, vật </w:t>
            </w:r>
            <w:r w:rsidRPr="004E34FF">
              <w:rPr>
                <w:sz w:val="26"/>
                <w:szCs w:val="26"/>
              </w:rPr>
              <w:lastRenderedPageBreak/>
              <w:t>liệu, sản phẩm, hàng hóa thiết bị chứa chất ô nhiễm (nếu biết)</w:t>
            </w:r>
          </w:p>
        </w:tc>
        <w:tc>
          <w:tcPr>
            <w:tcW w:w="878" w:type="pct"/>
            <w:tcBorders>
              <w:top w:val="single" w:sz="4" w:space="0" w:color="000000"/>
              <w:left w:val="single" w:sz="4" w:space="0" w:color="000000"/>
              <w:bottom w:val="single" w:sz="4" w:space="0" w:color="000000"/>
              <w:right w:val="single" w:sz="4" w:space="0" w:color="000000"/>
            </w:tcBorders>
            <w:vAlign w:val="center"/>
          </w:tcPr>
          <w:p w14:paraId="7481CD6C"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lastRenderedPageBreak/>
              <w:t>Khối lượng đã sử dụng</w:t>
            </w:r>
          </w:p>
        </w:tc>
        <w:tc>
          <w:tcPr>
            <w:tcW w:w="476" w:type="pct"/>
            <w:tcBorders>
              <w:top w:val="single" w:sz="4" w:space="0" w:color="000000"/>
              <w:left w:val="single" w:sz="4" w:space="0" w:color="000000"/>
              <w:bottom w:val="single" w:sz="4" w:space="0" w:color="000000"/>
              <w:right w:val="single" w:sz="4" w:space="0" w:color="000000"/>
            </w:tcBorders>
            <w:vAlign w:val="center"/>
          </w:tcPr>
          <w:p w14:paraId="32B298A1"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Khối lượng còn lưu giữ tại kho</w:t>
            </w:r>
          </w:p>
        </w:tc>
        <w:tc>
          <w:tcPr>
            <w:tcW w:w="470" w:type="pct"/>
            <w:tcBorders>
              <w:top w:val="single" w:sz="4" w:space="0" w:color="000000"/>
              <w:left w:val="single" w:sz="4" w:space="0" w:color="000000"/>
              <w:bottom w:val="single" w:sz="4" w:space="0" w:color="000000"/>
              <w:right w:val="single" w:sz="4" w:space="0" w:color="000000"/>
            </w:tcBorders>
            <w:vAlign w:val="center"/>
          </w:tcPr>
          <w:p w14:paraId="08961DA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Kết quả đánh giá sự phù hợp</w:t>
            </w:r>
          </w:p>
        </w:tc>
      </w:tr>
      <w:tr w:rsidR="004E34FF" w:rsidRPr="004E34FF" w14:paraId="5B1AC951" w14:textId="77777777" w:rsidTr="00704B1A">
        <w:tc>
          <w:tcPr>
            <w:tcW w:w="316" w:type="pct"/>
            <w:tcBorders>
              <w:top w:val="single" w:sz="4" w:space="0" w:color="000000"/>
              <w:left w:val="single" w:sz="4" w:space="0" w:color="000000"/>
              <w:bottom w:val="single" w:sz="4" w:space="0" w:color="000000"/>
              <w:right w:val="single" w:sz="4" w:space="0" w:color="000000"/>
            </w:tcBorders>
            <w:vAlign w:val="center"/>
          </w:tcPr>
          <w:p w14:paraId="43ABEB0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35635F4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433" w:type="pct"/>
            <w:tcBorders>
              <w:top w:val="single" w:sz="4" w:space="0" w:color="000000"/>
              <w:left w:val="single" w:sz="4" w:space="0" w:color="000000"/>
              <w:bottom w:val="single" w:sz="4" w:space="0" w:color="000000"/>
              <w:right w:val="single" w:sz="4" w:space="0" w:color="000000"/>
            </w:tcBorders>
            <w:vAlign w:val="center"/>
          </w:tcPr>
          <w:p w14:paraId="404B167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526" w:type="pct"/>
            <w:tcBorders>
              <w:top w:val="single" w:sz="4" w:space="0" w:color="000000"/>
              <w:left w:val="single" w:sz="4" w:space="0" w:color="000000"/>
              <w:bottom w:val="single" w:sz="4" w:space="0" w:color="000000"/>
              <w:right w:val="single" w:sz="4" w:space="0" w:color="000000"/>
            </w:tcBorders>
            <w:vAlign w:val="center"/>
          </w:tcPr>
          <w:p w14:paraId="1BA892E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541" w:type="pct"/>
            <w:tcBorders>
              <w:top w:val="single" w:sz="4" w:space="0" w:color="000000"/>
              <w:left w:val="single" w:sz="4" w:space="0" w:color="000000"/>
              <w:bottom w:val="single" w:sz="4" w:space="0" w:color="000000"/>
              <w:right w:val="single" w:sz="4" w:space="0" w:color="000000"/>
            </w:tcBorders>
            <w:vAlign w:val="center"/>
          </w:tcPr>
          <w:p w14:paraId="2D18044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642" w:type="pct"/>
            <w:tcBorders>
              <w:top w:val="single" w:sz="4" w:space="0" w:color="000000"/>
              <w:left w:val="single" w:sz="4" w:space="0" w:color="000000"/>
              <w:bottom w:val="single" w:sz="4" w:space="0" w:color="000000"/>
              <w:right w:val="single" w:sz="4" w:space="0" w:color="000000"/>
            </w:tcBorders>
            <w:vAlign w:val="center"/>
          </w:tcPr>
          <w:p w14:paraId="0D67F9C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c>
          <w:tcPr>
            <w:tcW w:w="878" w:type="pct"/>
            <w:tcBorders>
              <w:top w:val="single" w:sz="4" w:space="0" w:color="000000"/>
              <w:left w:val="single" w:sz="4" w:space="0" w:color="000000"/>
              <w:bottom w:val="single" w:sz="4" w:space="0" w:color="000000"/>
              <w:right w:val="single" w:sz="4" w:space="0" w:color="000000"/>
            </w:tcBorders>
            <w:vAlign w:val="center"/>
          </w:tcPr>
          <w:p w14:paraId="68E5D15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(7)</w:t>
            </w:r>
          </w:p>
        </w:tc>
        <w:tc>
          <w:tcPr>
            <w:tcW w:w="476" w:type="pct"/>
            <w:tcBorders>
              <w:top w:val="single" w:sz="4" w:space="0" w:color="000000"/>
              <w:left w:val="single" w:sz="4" w:space="0" w:color="000000"/>
              <w:bottom w:val="single" w:sz="4" w:space="0" w:color="000000"/>
              <w:right w:val="single" w:sz="4" w:space="0" w:color="000000"/>
            </w:tcBorders>
            <w:vAlign w:val="center"/>
          </w:tcPr>
          <w:p w14:paraId="539C90C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(8)</w:t>
            </w:r>
          </w:p>
        </w:tc>
        <w:tc>
          <w:tcPr>
            <w:tcW w:w="470" w:type="pct"/>
            <w:tcBorders>
              <w:top w:val="single" w:sz="4" w:space="0" w:color="000000"/>
              <w:left w:val="single" w:sz="4" w:space="0" w:color="000000"/>
              <w:bottom w:val="single" w:sz="4" w:space="0" w:color="000000"/>
              <w:right w:val="single" w:sz="4" w:space="0" w:color="000000"/>
            </w:tcBorders>
            <w:vAlign w:val="center"/>
          </w:tcPr>
          <w:p w14:paraId="386A250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(9)</w:t>
            </w:r>
          </w:p>
        </w:tc>
      </w:tr>
      <w:tr w:rsidR="004E34FF" w:rsidRPr="004E34FF" w14:paraId="4AB0F463" w14:textId="77777777" w:rsidTr="00704B1A">
        <w:tc>
          <w:tcPr>
            <w:tcW w:w="316" w:type="pct"/>
            <w:tcBorders>
              <w:top w:val="single" w:sz="4" w:space="0" w:color="000000"/>
              <w:left w:val="single" w:sz="4" w:space="0" w:color="000000"/>
              <w:bottom w:val="single" w:sz="4" w:space="0" w:color="000000"/>
              <w:right w:val="single" w:sz="4" w:space="0" w:color="000000"/>
            </w:tcBorders>
            <w:vAlign w:val="center"/>
          </w:tcPr>
          <w:p w14:paraId="2DAA117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706D421F" w14:textId="77777777" w:rsidR="0005634F" w:rsidRPr="004E34FF" w:rsidRDefault="0005634F" w:rsidP="00704B1A">
            <w:pPr>
              <w:widowControl w:val="0"/>
              <w:autoSpaceDE w:val="0"/>
              <w:autoSpaceDN w:val="0"/>
              <w:adjustRightInd w:val="0"/>
              <w:spacing w:before="120"/>
              <w:jc w:val="center"/>
              <w:rPr>
                <w:sz w:val="26"/>
                <w:szCs w:val="26"/>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2A8E8012" w14:textId="77777777" w:rsidR="0005634F" w:rsidRPr="004E34FF" w:rsidRDefault="0005634F" w:rsidP="00704B1A">
            <w:pPr>
              <w:widowControl w:val="0"/>
              <w:autoSpaceDE w:val="0"/>
              <w:autoSpaceDN w:val="0"/>
              <w:adjustRightInd w:val="0"/>
              <w:spacing w:before="120"/>
              <w:jc w:val="center"/>
              <w:rPr>
                <w:sz w:val="26"/>
                <w:szCs w:val="26"/>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37D40017" w14:textId="77777777" w:rsidR="0005634F" w:rsidRPr="004E34FF" w:rsidRDefault="0005634F" w:rsidP="00704B1A">
            <w:pPr>
              <w:widowControl w:val="0"/>
              <w:autoSpaceDE w:val="0"/>
              <w:autoSpaceDN w:val="0"/>
              <w:adjustRightInd w:val="0"/>
              <w:spacing w:before="120"/>
              <w:jc w:val="center"/>
              <w:rPr>
                <w:sz w:val="26"/>
                <w:szCs w:val="26"/>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5B144C1E" w14:textId="77777777" w:rsidR="0005634F" w:rsidRPr="004E34FF" w:rsidRDefault="0005634F" w:rsidP="00704B1A">
            <w:pPr>
              <w:widowControl w:val="0"/>
              <w:autoSpaceDE w:val="0"/>
              <w:autoSpaceDN w:val="0"/>
              <w:adjustRightInd w:val="0"/>
              <w:spacing w:before="120"/>
              <w:jc w:val="center"/>
              <w:rPr>
                <w:sz w:val="26"/>
                <w:szCs w:val="26"/>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34B90BF7" w14:textId="77777777" w:rsidR="0005634F" w:rsidRPr="004E34FF" w:rsidRDefault="0005634F" w:rsidP="00704B1A">
            <w:pPr>
              <w:widowControl w:val="0"/>
              <w:autoSpaceDE w:val="0"/>
              <w:autoSpaceDN w:val="0"/>
              <w:adjustRightInd w:val="0"/>
              <w:spacing w:before="12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A0CE03E" w14:textId="77777777" w:rsidR="0005634F" w:rsidRPr="004E34FF" w:rsidRDefault="0005634F" w:rsidP="00704B1A">
            <w:pPr>
              <w:widowControl w:val="0"/>
              <w:autoSpaceDE w:val="0"/>
              <w:autoSpaceDN w:val="0"/>
              <w:adjustRightInd w:val="0"/>
              <w:spacing w:before="120"/>
              <w:jc w:val="center"/>
              <w:rPr>
                <w:sz w:val="26"/>
                <w:szCs w:val="26"/>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1B037860" w14:textId="77777777" w:rsidR="0005634F" w:rsidRPr="004E34FF" w:rsidRDefault="0005634F" w:rsidP="00704B1A">
            <w:pPr>
              <w:widowControl w:val="0"/>
              <w:autoSpaceDE w:val="0"/>
              <w:autoSpaceDN w:val="0"/>
              <w:adjustRightInd w:val="0"/>
              <w:spacing w:before="120"/>
              <w:jc w:val="center"/>
              <w:rPr>
                <w:sz w:val="26"/>
                <w:szCs w:val="26"/>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F2DCA2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7910512B" w14:textId="77777777" w:rsidTr="00704B1A">
        <w:tc>
          <w:tcPr>
            <w:tcW w:w="316" w:type="pct"/>
            <w:tcBorders>
              <w:top w:val="single" w:sz="4" w:space="0" w:color="000000"/>
              <w:left w:val="single" w:sz="4" w:space="0" w:color="000000"/>
              <w:bottom w:val="single" w:sz="4" w:space="0" w:color="000000"/>
              <w:right w:val="single" w:sz="4" w:space="0" w:color="000000"/>
            </w:tcBorders>
            <w:vAlign w:val="center"/>
          </w:tcPr>
          <w:p w14:paraId="019C590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718" w:type="pct"/>
            <w:tcBorders>
              <w:top w:val="single" w:sz="4" w:space="0" w:color="000000"/>
              <w:left w:val="single" w:sz="4" w:space="0" w:color="000000"/>
              <w:bottom w:val="single" w:sz="4" w:space="0" w:color="000000"/>
              <w:right w:val="single" w:sz="4" w:space="0" w:color="000000"/>
            </w:tcBorders>
            <w:vAlign w:val="center"/>
          </w:tcPr>
          <w:p w14:paraId="66110E74" w14:textId="77777777" w:rsidR="0005634F" w:rsidRPr="004E34FF" w:rsidRDefault="0005634F" w:rsidP="00704B1A">
            <w:pPr>
              <w:widowControl w:val="0"/>
              <w:autoSpaceDE w:val="0"/>
              <w:autoSpaceDN w:val="0"/>
              <w:adjustRightInd w:val="0"/>
              <w:spacing w:before="120"/>
              <w:jc w:val="center"/>
              <w:rPr>
                <w:sz w:val="26"/>
                <w:szCs w:val="26"/>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376463F7" w14:textId="77777777" w:rsidR="0005634F" w:rsidRPr="004E34FF" w:rsidRDefault="0005634F" w:rsidP="00704B1A">
            <w:pPr>
              <w:widowControl w:val="0"/>
              <w:autoSpaceDE w:val="0"/>
              <w:autoSpaceDN w:val="0"/>
              <w:adjustRightInd w:val="0"/>
              <w:spacing w:before="120"/>
              <w:jc w:val="center"/>
              <w:rPr>
                <w:sz w:val="26"/>
                <w:szCs w:val="26"/>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15BC849" w14:textId="77777777" w:rsidR="0005634F" w:rsidRPr="004E34FF" w:rsidRDefault="0005634F" w:rsidP="00704B1A">
            <w:pPr>
              <w:widowControl w:val="0"/>
              <w:autoSpaceDE w:val="0"/>
              <w:autoSpaceDN w:val="0"/>
              <w:adjustRightInd w:val="0"/>
              <w:spacing w:before="120"/>
              <w:jc w:val="center"/>
              <w:rPr>
                <w:sz w:val="26"/>
                <w:szCs w:val="26"/>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591F4BEB" w14:textId="77777777" w:rsidR="0005634F" w:rsidRPr="004E34FF" w:rsidRDefault="0005634F" w:rsidP="00704B1A">
            <w:pPr>
              <w:widowControl w:val="0"/>
              <w:autoSpaceDE w:val="0"/>
              <w:autoSpaceDN w:val="0"/>
              <w:adjustRightInd w:val="0"/>
              <w:spacing w:before="120"/>
              <w:jc w:val="center"/>
              <w:rPr>
                <w:sz w:val="26"/>
                <w:szCs w:val="26"/>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20B06771" w14:textId="77777777" w:rsidR="0005634F" w:rsidRPr="004E34FF" w:rsidRDefault="0005634F" w:rsidP="00704B1A">
            <w:pPr>
              <w:widowControl w:val="0"/>
              <w:autoSpaceDE w:val="0"/>
              <w:autoSpaceDN w:val="0"/>
              <w:adjustRightInd w:val="0"/>
              <w:spacing w:before="12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A7D1133" w14:textId="77777777" w:rsidR="0005634F" w:rsidRPr="004E34FF" w:rsidRDefault="0005634F" w:rsidP="00704B1A">
            <w:pPr>
              <w:widowControl w:val="0"/>
              <w:autoSpaceDE w:val="0"/>
              <w:autoSpaceDN w:val="0"/>
              <w:adjustRightInd w:val="0"/>
              <w:spacing w:before="120"/>
              <w:jc w:val="center"/>
              <w:rPr>
                <w:sz w:val="26"/>
                <w:szCs w:val="26"/>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1B099F61" w14:textId="77777777" w:rsidR="0005634F" w:rsidRPr="004E34FF" w:rsidRDefault="0005634F" w:rsidP="00704B1A">
            <w:pPr>
              <w:widowControl w:val="0"/>
              <w:autoSpaceDE w:val="0"/>
              <w:autoSpaceDN w:val="0"/>
              <w:adjustRightInd w:val="0"/>
              <w:spacing w:before="120"/>
              <w:jc w:val="center"/>
              <w:rPr>
                <w:sz w:val="26"/>
                <w:szCs w:val="26"/>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B341B83" w14:textId="77777777" w:rsidR="0005634F" w:rsidRPr="004E34FF" w:rsidRDefault="0005634F" w:rsidP="00704B1A">
            <w:pPr>
              <w:widowControl w:val="0"/>
              <w:autoSpaceDE w:val="0"/>
              <w:autoSpaceDN w:val="0"/>
              <w:adjustRightInd w:val="0"/>
              <w:spacing w:before="120"/>
              <w:jc w:val="center"/>
              <w:rPr>
                <w:sz w:val="26"/>
                <w:szCs w:val="26"/>
              </w:rPr>
            </w:pPr>
          </w:p>
        </w:tc>
      </w:tr>
    </w:tbl>
    <w:p w14:paraId="0206E3FF"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7.2. Ước tính chất ô nhiễm phát thải vào môi trường tại Cơ sở</w:t>
      </w:r>
    </w:p>
    <w:tbl>
      <w:tblPr>
        <w:tblW w:w="5000" w:type="pct"/>
        <w:tblCellMar>
          <w:left w:w="0" w:type="dxa"/>
          <w:right w:w="0" w:type="dxa"/>
        </w:tblCellMar>
        <w:tblLook w:val="0000" w:firstRow="0" w:lastRow="0" w:firstColumn="0" w:lastColumn="0" w:noHBand="0" w:noVBand="0"/>
      </w:tblPr>
      <w:tblGrid>
        <w:gridCol w:w="794"/>
        <w:gridCol w:w="4968"/>
        <w:gridCol w:w="1794"/>
        <w:gridCol w:w="1506"/>
      </w:tblGrid>
      <w:tr w:rsidR="004E34FF" w:rsidRPr="004E34FF" w14:paraId="11C63753" w14:textId="77777777" w:rsidTr="00704B1A">
        <w:tc>
          <w:tcPr>
            <w:tcW w:w="438" w:type="pct"/>
            <w:tcBorders>
              <w:top w:val="single" w:sz="4" w:space="0" w:color="000000"/>
              <w:left w:val="single" w:sz="4" w:space="0" w:color="000000"/>
              <w:bottom w:val="single" w:sz="4" w:space="0" w:color="000000"/>
              <w:right w:val="single" w:sz="4" w:space="0" w:color="000000"/>
            </w:tcBorders>
          </w:tcPr>
          <w:p w14:paraId="5D656D6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STT</w:t>
            </w:r>
          </w:p>
        </w:tc>
        <w:tc>
          <w:tcPr>
            <w:tcW w:w="2741" w:type="pct"/>
            <w:tcBorders>
              <w:top w:val="single" w:sz="4" w:space="0" w:color="000000"/>
              <w:left w:val="single" w:sz="4" w:space="0" w:color="000000"/>
              <w:bottom w:val="single" w:sz="4" w:space="0" w:color="000000"/>
              <w:right w:val="single" w:sz="4" w:space="0" w:color="000000"/>
            </w:tcBorders>
          </w:tcPr>
          <w:p w14:paraId="1722D20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ô nhiễm khó phân hủy và nguyên liệu, nhiên</w:t>
            </w:r>
            <w:r w:rsidRPr="004E34FF">
              <w:rPr>
                <w:sz w:val="26"/>
                <w:szCs w:val="26"/>
              </w:rPr>
              <w:t xml:space="preserve"> </w:t>
            </w:r>
            <w:r w:rsidRPr="004E34FF">
              <w:rPr>
                <w:b/>
                <w:bCs/>
                <w:sz w:val="26"/>
                <w:szCs w:val="26"/>
              </w:rPr>
              <w:t>liệu, vật liệu, sản phẩm, hàng hóa, thiết bị chứa chất ô nhiễm khó phân hủy</w:t>
            </w:r>
          </w:p>
        </w:tc>
        <w:tc>
          <w:tcPr>
            <w:tcW w:w="990" w:type="pct"/>
            <w:tcBorders>
              <w:top w:val="single" w:sz="4" w:space="0" w:color="000000"/>
              <w:left w:val="single" w:sz="4" w:space="0" w:color="000000"/>
              <w:bottom w:val="single" w:sz="4" w:space="0" w:color="000000"/>
              <w:right w:val="single" w:sz="4" w:space="0" w:color="000000"/>
            </w:tcBorders>
          </w:tcPr>
          <w:p w14:paraId="2DDF22B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Tổng khối lượng</w:t>
            </w:r>
            <w:r w:rsidRPr="004E34FF">
              <w:rPr>
                <w:sz w:val="26"/>
                <w:szCs w:val="26"/>
              </w:rPr>
              <w:t xml:space="preserve"> </w:t>
            </w:r>
            <w:r w:rsidRPr="004E34FF">
              <w:rPr>
                <w:b/>
                <w:bCs/>
                <w:sz w:val="26"/>
                <w:szCs w:val="26"/>
              </w:rPr>
              <w:t>phát thải (kg/năm)</w:t>
            </w:r>
          </w:p>
        </w:tc>
        <w:tc>
          <w:tcPr>
            <w:tcW w:w="831" w:type="pct"/>
            <w:tcBorders>
              <w:top w:val="single" w:sz="4" w:space="0" w:color="000000"/>
              <w:left w:val="single" w:sz="4" w:space="0" w:color="000000"/>
              <w:bottom w:val="single" w:sz="4" w:space="0" w:color="000000"/>
              <w:right w:val="single" w:sz="4" w:space="0" w:color="000000"/>
            </w:tcBorders>
          </w:tcPr>
          <w:p w14:paraId="6443A2B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pháp</w:t>
            </w:r>
            <w:r w:rsidRPr="004E34FF">
              <w:rPr>
                <w:sz w:val="26"/>
                <w:szCs w:val="26"/>
              </w:rPr>
              <w:t xml:space="preserve"> </w:t>
            </w:r>
            <w:r w:rsidRPr="004E34FF">
              <w:rPr>
                <w:b/>
                <w:bCs/>
                <w:sz w:val="26"/>
                <w:szCs w:val="26"/>
              </w:rPr>
              <w:t>tính toán/ước</w:t>
            </w:r>
            <w:r w:rsidRPr="004E34FF">
              <w:rPr>
                <w:sz w:val="26"/>
                <w:szCs w:val="26"/>
              </w:rPr>
              <w:t xml:space="preserve"> </w:t>
            </w:r>
            <w:r w:rsidRPr="004E34FF">
              <w:rPr>
                <w:b/>
                <w:bCs/>
                <w:sz w:val="26"/>
                <w:szCs w:val="26"/>
              </w:rPr>
              <w:t xml:space="preserve">tính </w:t>
            </w:r>
            <w:r w:rsidRPr="004E34FF">
              <w:rPr>
                <w:i/>
                <w:iCs/>
                <w:sz w:val="26"/>
                <w:szCs w:val="26"/>
              </w:rPr>
              <w:t>(Quan trắc, tính toán, ước tính)</w:t>
            </w:r>
          </w:p>
        </w:tc>
      </w:tr>
      <w:tr w:rsidR="004E34FF" w:rsidRPr="004E34FF" w14:paraId="6DE25532" w14:textId="77777777" w:rsidTr="00704B1A">
        <w:tc>
          <w:tcPr>
            <w:tcW w:w="438" w:type="pct"/>
            <w:tcBorders>
              <w:top w:val="single" w:sz="4" w:space="0" w:color="000000"/>
              <w:left w:val="single" w:sz="4" w:space="0" w:color="000000"/>
              <w:bottom w:val="single" w:sz="4" w:space="0" w:color="000000"/>
              <w:right w:val="single" w:sz="4" w:space="0" w:color="000000"/>
            </w:tcBorders>
          </w:tcPr>
          <w:p w14:paraId="7C4533C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741" w:type="pct"/>
            <w:tcBorders>
              <w:top w:val="single" w:sz="4" w:space="0" w:color="000000"/>
              <w:left w:val="single" w:sz="4" w:space="0" w:color="000000"/>
              <w:bottom w:val="single" w:sz="4" w:space="0" w:color="000000"/>
              <w:right w:val="single" w:sz="4" w:space="0" w:color="000000"/>
            </w:tcBorders>
          </w:tcPr>
          <w:p w14:paraId="05DF73B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990" w:type="pct"/>
            <w:tcBorders>
              <w:top w:val="single" w:sz="4" w:space="0" w:color="000000"/>
              <w:left w:val="single" w:sz="4" w:space="0" w:color="000000"/>
              <w:bottom w:val="single" w:sz="4" w:space="0" w:color="000000"/>
              <w:right w:val="single" w:sz="4" w:space="0" w:color="000000"/>
            </w:tcBorders>
          </w:tcPr>
          <w:p w14:paraId="68661B7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831" w:type="pct"/>
            <w:tcBorders>
              <w:top w:val="single" w:sz="4" w:space="0" w:color="000000"/>
              <w:left w:val="single" w:sz="4" w:space="0" w:color="000000"/>
              <w:bottom w:val="single" w:sz="4" w:space="0" w:color="000000"/>
              <w:right w:val="single" w:sz="4" w:space="0" w:color="000000"/>
            </w:tcBorders>
          </w:tcPr>
          <w:p w14:paraId="3037F5E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08D81F5C" w14:textId="77777777" w:rsidTr="00704B1A">
        <w:tc>
          <w:tcPr>
            <w:tcW w:w="438" w:type="pct"/>
            <w:tcBorders>
              <w:top w:val="single" w:sz="4" w:space="0" w:color="000000"/>
              <w:left w:val="single" w:sz="4" w:space="0" w:color="000000"/>
              <w:bottom w:val="single" w:sz="4" w:space="0" w:color="000000"/>
              <w:right w:val="single" w:sz="4" w:space="0" w:color="000000"/>
            </w:tcBorders>
          </w:tcPr>
          <w:p w14:paraId="1EEB3FAD"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2741" w:type="pct"/>
            <w:tcBorders>
              <w:top w:val="single" w:sz="4" w:space="0" w:color="000000"/>
              <w:left w:val="single" w:sz="4" w:space="0" w:color="000000"/>
              <w:bottom w:val="single" w:sz="4" w:space="0" w:color="000000"/>
              <w:right w:val="single" w:sz="4" w:space="0" w:color="000000"/>
            </w:tcBorders>
          </w:tcPr>
          <w:p w14:paraId="41F6818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Phát thải vào môi trường nước</w:t>
            </w:r>
          </w:p>
        </w:tc>
        <w:tc>
          <w:tcPr>
            <w:tcW w:w="990" w:type="pct"/>
            <w:tcBorders>
              <w:top w:val="single" w:sz="4" w:space="0" w:color="000000"/>
              <w:left w:val="single" w:sz="4" w:space="0" w:color="000000"/>
              <w:bottom w:val="single" w:sz="4" w:space="0" w:color="000000"/>
              <w:right w:val="single" w:sz="4" w:space="0" w:color="000000"/>
            </w:tcBorders>
          </w:tcPr>
          <w:p w14:paraId="28D3DBEE"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62A902A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506EF7A" w14:textId="77777777" w:rsidTr="00704B1A">
        <w:tc>
          <w:tcPr>
            <w:tcW w:w="438" w:type="pct"/>
            <w:tcBorders>
              <w:top w:val="single" w:sz="4" w:space="0" w:color="000000"/>
              <w:left w:val="single" w:sz="4" w:space="0" w:color="000000"/>
              <w:bottom w:val="single" w:sz="4" w:space="0" w:color="000000"/>
              <w:right w:val="single" w:sz="4" w:space="0" w:color="000000"/>
            </w:tcBorders>
          </w:tcPr>
          <w:p w14:paraId="6637B99A"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2741" w:type="pct"/>
            <w:tcBorders>
              <w:top w:val="single" w:sz="4" w:space="0" w:color="000000"/>
              <w:left w:val="single" w:sz="4" w:space="0" w:color="000000"/>
              <w:bottom w:val="single" w:sz="4" w:space="0" w:color="000000"/>
              <w:right w:val="single" w:sz="4" w:space="0" w:color="000000"/>
            </w:tcBorders>
          </w:tcPr>
          <w:p w14:paraId="02D83718"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Phát thải vào môi trường không khí</w:t>
            </w:r>
          </w:p>
        </w:tc>
        <w:tc>
          <w:tcPr>
            <w:tcW w:w="990" w:type="pct"/>
            <w:tcBorders>
              <w:top w:val="single" w:sz="4" w:space="0" w:color="000000"/>
              <w:left w:val="single" w:sz="4" w:space="0" w:color="000000"/>
              <w:bottom w:val="single" w:sz="4" w:space="0" w:color="000000"/>
              <w:right w:val="single" w:sz="4" w:space="0" w:color="000000"/>
            </w:tcBorders>
          </w:tcPr>
          <w:p w14:paraId="3BC647A5"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40B75A10"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12CBC53" w14:textId="77777777" w:rsidTr="00704B1A">
        <w:tc>
          <w:tcPr>
            <w:tcW w:w="438" w:type="pct"/>
            <w:tcBorders>
              <w:top w:val="single" w:sz="4" w:space="0" w:color="000000"/>
              <w:left w:val="single" w:sz="4" w:space="0" w:color="000000"/>
              <w:bottom w:val="single" w:sz="4" w:space="0" w:color="000000"/>
              <w:right w:val="single" w:sz="4" w:space="0" w:color="000000"/>
            </w:tcBorders>
          </w:tcPr>
          <w:p w14:paraId="061E0918"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3</w:t>
            </w:r>
          </w:p>
        </w:tc>
        <w:tc>
          <w:tcPr>
            <w:tcW w:w="2741" w:type="pct"/>
            <w:tcBorders>
              <w:top w:val="single" w:sz="4" w:space="0" w:color="000000"/>
              <w:left w:val="single" w:sz="4" w:space="0" w:color="000000"/>
              <w:bottom w:val="single" w:sz="4" w:space="0" w:color="000000"/>
              <w:right w:val="single" w:sz="4" w:space="0" w:color="000000"/>
            </w:tcBorders>
          </w:tcPr>
          <w:p w14:paraId="494F952A"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Phát thải vào môi trường đất</w:t>
            </w:r>
          </w:p>
        </w:tc>
        <w:tc>
          <w:tcPr>
            <w:tcW w:w="990" w:type="pct"/>
            <w:tcBorders>
              <w:top w:val="single" w:sz="4" w:space="0" w:color="000000"/>
              <w:left w:val="single" w:sz="4" w:space="0" w:color="000000"/>
              <w:bottom w:val="single" w:sz="4" w:space="0" w:color="000000"/>
              <w:right w:val="single" w:sz="4" w:space="0" w:color="000000"/>
            </w:tcBorders>
          </w:tcPr>
          <w:p w14:paraId="0D1A55FC"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46616356"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F34D828" w14:textId="77777777" w:rsidTr="00704B1A">
        <w:tc>
          <w:tcPr>
            <w:tcW w:w="438" w:type="pct"/>
            <w:tcBorders>
              <w:top w:val="single" w:sz="4" w:space="0" w:color="000000"/>
              <w:left w:val="single" w:sz="4" w:space="0" w:color="000000"/>
              <w:bottom w:val="single" w:sz="4" w:space="0" w:color="000000"/>
              <w:right w:val="single" w:sz="4" w:space="0" w:color="000000"/>
            </w:tcBorders>
          </w:tcPr>
          <w:p w14:paraId="4C418D13"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4</w:t>
            </w:r>
          </w:p>
        </w:tc>
        <w:tc>
          <w:tcPr>
            <w:tcW w:w="2741" w:type="pct"/>
            <w:tcBorders>
              <w:top w:val="single" w:sz="4" w:space="0" w:color="000000"/>
              <w:left w:val="single" w:sz="4" w:space="0" w:color="000000"/>
              <w:bottom w:val="single" w:sz="4" w:space="0" w:color="000000"/>
              <w:right w:val="single" w:sz="4" w:space="0" w:color="000000"/>
            </w:tcBorders>
          </w:tcPr>
          <w:p w14:paraId="09CDF257"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Chuyển giao vào bùn thải hệ thống xử lý nước thải</w:t>
            </w:r>
          </w:p>
        </w:tc>
        <w:tc>
          <w:tcPr>
            <w:tcW w:w="990" w:type="pct"/>
            <w:tcBorders>
              <w:top w:val="single" w:sz="4" w:space="0" w:color="000000"/>
              <w:left w:val="single" w:sz="4" w:space="0" w:color="000000"/>
              <w:bottom w:val="single" w:sz="4" w:space="0" w:color="000000"/>
              <w:right w:val="single" w:sz="4" w:space="0" w:color="000000"/>
            </w:tcBorders>
          </w:tcPr>
          <w:p w14:paraId="3CD69E51"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1084516F"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E715520" w14:textId="77777777" w:rsidTr="00704B1A">
        <w:tc>
          <w:tcPr>
            <w:tcW w:w="438" w:type="pct"/>
            <w:tcBorders>
              <w:top w:val="single" w:sz="4" w:space="0" w:color="000000"/>
              <w:left w:val="single" w:sz="4" w:space="0" w:color="000000"/>
              <w:bottom w:val="single" w:sz="4" w:space="0" w:color="000000"/>
              <w:right w:val="single" w:sz="4" w:space="0" w:color="000000"/>
            </w:tcBorders>
          </w:tcPr>
          <w:p w14:paraId="69553F4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5</w:t>
            </w:r>
          </w:p>
        </w:tc>
        <w:tc>
          <w:tcPr>
            <w:tcW w:w="2741" w:type="pct"/>
            <w:tcBorders>
              <w:top w:val="single" w:sz="4" w:space="0" w:color="000000"/>
              <w:left w:val="single" w:sz="4" w:space="0" w:color="000000"/>
              <w:bottom w:val="single" w:sz="4" w:space="0" w:color="000000"/>
              <w:right w:val="single" w:sz="4" w:space="0" w:color="000000"/>
            </w:tcBorders>
          </w:tcPr>
          <w:p w14:paraId="0669BBAC"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Chuyển giao vào chất thải rắn nguy hại</w:t>
            </w:r>
          </w:p>
        </w:tc>
        <w:tc>
          <w:tcPr>
            <w:tcW w:w="990" w:type="pct"/>
            <w:tcBorders>
              <w:top w:val="single" w:sz="4" w:space="0" w:color="000000"/>
              <w:left w:val="single" w:sz="4" w:space="0" w:color="000000"/>
              <w:bottom w:val="single" w:sz="4" w:space="0" w:color="000000"/>
              <w:right w:val="single" w:sz="4" w:space="0" w:color="000000"/>
            </w:tcBorders>
          </w:tcPr>
          <w:p w14:paraId="21517B65"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4DF79739"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711DEAB" w14:textId="77777777" w:rsidTr="00704B1A">
        <w:tc>
          <w:tcPr>
            <w:tcW w:w="438" w:type="pct"/>
            <w:tcBorders>
              <w:top w:val="single" w:sz="4" w:space="0" w:color="000000"/>
              <w:left w:val="single" w:sz="4" w:space="0" w:color="000000"/>
              <w:bottom w:val="single" w:sz="4" w:space="0" w:color="000000"/>
              <w:right w:val="single" w:sz="4" w:space="0" w:color="000000"/>
            </w:tcBorders>
          </w:tcPr>
          <w:p w14:paraId="4CDB8A49"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5.1</w:t>
            </w:r>
          </w:p>
        </w:tc>
        <w:tc>
          <w:tcPr>
            <w:tcW w:w="2741" w:type="pct"/>
            <w:tcBorders>
              <w:top w:val="single" w:sz="4" w:space="0" w:color="000000"/>
              <w:left w:val="single" w:sz="4" w:space="0" w:color="000000"/>
              <w:bottom w:val="single" w:sz="4" w:space="0" w:color="000000"/>
              <w:right w:val="single" w:sz="4" w:space="0" w:color="000000"/>
            </w:tcBorders>
          </w:tcPr>
          <w:p w14:paraId="1D54EE4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Trong cơ sở</w:t>
            </w:r>
          </w:p>
        </w:tc>
        <w:tc>
          <w:tcPr>
            <w:tcW w:w="990" w:type="pct"/>
            <w:tcBorders>
              <w:top w:val="single" w:sz="4" w:space="0" w:color="000000"/>
              <w:left w:val="single" w:sz="4" w:space="0" w:color="000000"/>
              <w:bottom w:val="single" w:sz="4" w:space="0" w:color="000000"/>
              <w:right w:val="single" w:sz="4" w:space="0" w:color="000000"/>
            </w:tcBorders>
          </w:tcPr>
          <w:p w14:paraId="5E4713BB"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67CCCE43"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14C6107" w14:textId="77777777" w:rsidTr="00704B1A">
        <w:tc>
          <w:tcPr>
            <w:tcW w:w="438" w:type="pct"/>
            <w:tcBorders>
              <w:top w:val="single" w:sz="4" w:space="0" w:color="000000"/>
              <w:left w:val="single" w:sz="4" w:space="0" w:color="000000"/>
              <w:bottom w:val="single" w:sz="4" w:space="0" w:color="000000"/>
              <w:right w:val="single" w:sz="4" w:space="0" w:color="000000"/>
            </w:tcBorders>
          </w:tcPr>
          <w:p w14:paraId="4398296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5.2</w:t>
            </w:r>
          </w:p>
        </w:tc>
        <w:tc>
          <w:tcPr>
            <w:tcW w:w="2741" w:type="pct"/>
            <w:tcBorders>
              <w:top w:val="single" w:sz="4" w:space="0" w:color="000000"/>
              <w:left w:val="single" w:sz="4" w:space="0" w:color="000000"/>
              <w:bottom w:val="single" w:sz="4" w:space="0" w:color="000000"/>
              <w:right w:val="single" w:sz="4" w:space="0" w:color="000000"/>
            </w:tcBorders>
          </w:tcPr>
          <w:p w14:paraId="3F7921B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Cơ sở tái chế</w:t>
            </w:r>
          </w:p>
        </w:tc>
        <w:tc>
          <w:tcPr>
            <w:tcW w:w="990" w:type="pct"/>
            <w:tcBorders>
              <w:top w:val="single" w:sz="4" w:space="0" w:color="000000"/>
              <w:left w:val="single" w:sz="4" w:space="0" w:color="000000"/>
              <w:bottom w:val="single" w:sz="4" w:space="0" w:color="000000"/>
              <w:right w:val="single" w:sz="4" w:space="0" w:color="000000"/>
            </w:tcBorders>
          </w:tcPr>
          <w:p w14:paraId="2510613F"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006F84F5"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F3C92B8" w14:textId="77777777" w:rsidTr="00704B1A">
        <w:tc>
          <w:tcPr>
            <w:tcW w:w="438" w:type="pct"/>
            <w:tcBorders>
              <w:top w:val="single" w:sz="4" w:space="0" w:color="000000"/>
              <w:left w:val="single" w:sz="4" w:space="0" w:color="000000"/>
              <w:bottom w:val="single" w:sz="4" w:space="0" w:color="000000"/>
              <w:right w:val="single" w:sz="4" w:space="0" w:color="000000"/>
            </w:tcBorders>
          </w:tcPr>
          <w:p w14:paraId="7A3321F5"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5.3</w:t>
            </w:r>
          </w:p>
        </w:tc>
        <w:tc>
          <w:tcPr>
            <w:tcW w:w="2741" w:type="pct"/>
            <w:tcBorders>
              <w:top w:val="single" w:sz="4" w:space="0" w:color="000000"/>
              <w:left w:val="single" w:sz="4" w:space="0" w:color="000000"/>
              <w:bottom w:val="single" w:sz="4" w:space="0" w:color="000000"/>
              <w:right w:val="single" w:sz="4" w:space="0" w:color="000000"/>
            </w:tcBorders>
          </w:tcPr>
          <w:p w14:paraId="16AAA633"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Thải bỏ</w:t>
            </w:r>
          </w:p>
        </w:tc>
        <w:tc>
          <w:tcPr>
            <w:tcW w:w="990" w:type="pct"/>
            <w:tcBorders>
              <w:top w:val="single" w:sz="4" w:space="0" w:color="000000"/>
              <w:left w:val="single" w:sz="4" w:space="0" w:color="000000"/>
              <w:bottom w:val="single" w:sz="4" w:space="0" w:color="000000"/>
              <w:right w:val="single" w:sz="4" w:space="0" w:color="000000"/>
            </w:tcBorders>
          </w:tcPr>
          <w:p w14:paraId="2BB69F1C" w14:textId="77777777" w:rsidR="0005634F" w:rsidRPr="004E34FF" w:rsidRDefault="0005634F" w:rsidP="00704B1A">
            <w:pPr>
              <w:widowControl w:val="0"/>
              <w:autoSpaceDE w:val="0"/>
              <w:autoSpaceDN w:val="0"/>
              <w:adjustRightInd w:val="0"/>
              <w:spacing w:before="120"/>
              <w:jc w:val="center"/>
              <w:rPr>
                <w:sz w:val="26"/>
                <w:szCs w:val="26"/>
              </w:rPr>
            </w:pPr>
          </w:p>
        </w:tc>
        <w:tc>
          <w:tcPr>
            <w:tcW w:w="831" w:type="pct"/>
            <w:tcBorders>
              <w:top w:val="single" w:sz="4" w:space="0" w:color="000000"/>
              <w:left w:val="single" w:sz="4" w:space="0" w:color="000000"/>
              <w:bottom w:val="single" w:sz="4" w:space="0" w:color="000000"/>
              <w:right w:val="single" w:sz="4" w:space="0" w:color="000000"/>
            </w:tcBorders>
          </w:tcPr>
          <w:p w14:paraId="1802D1F0" w14:textId="77777777" w:rsidR="0005634F" w:rsidRPr="004E34FF" w:rsidRDefault="0005634F" w:rsidP="00704B1A">
            <w:pPr>
              <w:widowControl w:val="0"/>
              <w:autoSpaceDE w:val="0"/>
              <w:autoSpaceDN w:val="0"/>
              <w:adjustRightInd w:val="0"/>
              <w:spacing w:before="120"/>
              <w:jc w:val="center"/>
              <w:rPr>
                <w:sz w:val="26"/>
                <w:szCs w:val="26"/>
              </w:rPr>
            </w:pPr>
          </w:p>
        </w:tc>
      </w:tr>
    </w:tbl>
    <w:p w14:paraId="11D56EF8"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8. Kết quả khắc phục các yêu cầu của cơ quan thanh tra, kiểm tra và</w:t>
      </w:r>
      <w:r w:rsidRPr="004E34FF">
        <w:rPr>
          <w:sz w:val="26"/>
          <w:szCs w:val="26"/>
        </w:rPr>
        <w:t xml:space="preserve"> </w:t>
      </w:r>
      <w:r w:rsidRPr="004E34FF">
        <w:rPr>
          <w:b/>
          <w:bCs/>
          <w:sz w:val="26"/>
          <w:szCs w:val="26"/>
        </w:rPr>
        <w:t>cơ quan nhà nước có thẩm quyền (nếu có)</w:t>
      </w:r>
    </w:p>
    <w:p w14:paraId="440ED691"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 xml:space="preserve">Phần 2. Tình hình thu gom, vận chuyển, xử lý CTRSH, CTRCNTT, CTNH </w:t>
      </w:r>
      <w:r w:rsidRPr="004E34FF">
        <w:rPr>
          <w:i/>
          <w:iCs/>
          <w:sz w:val="26"/>
          <w:szCs w:val="26"/>
        </w:rPr>
        <w:t>(Phần này chỉ áp dụng đối với chủ thu gom, vận chuyển, xử lý CTRSH, CTRCNTT, CTNH)</w:t>
      </w:r>
    </w:p>
    <w:p w14:paraId="084A548B"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1. Đối với chủ thu gom, vận chuyển CTRSH, CTRCNTT</w:t>
      </w:r>
    </w:p>
    <w:p w14:paraId="269A0023"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A. Tình hình chung về hoạt động thu gom, vận chuyển CTRSH:</w:t>
      </w:r>
    </w:p>
    <w:p w14:paraId="7D03F58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Khối lượng CTRSH được thu gom và vận chuyển:</w:t>
      </w:r>
    </w:p>
    <w:p w14:paraId="1BF06DA8"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các tổ chức phát sinh chuyển giao CTRSH:</w:t>
      </w:r>
    </w:p>
    <w:tbl>
      <w:tblPr>
        <w:tblW w:w="5000" w:type="pct"/>
        <w:jc w:val="center"/>
        <w:tblCellMar>
          <w:left w:w="0" w:type="dxa"/>
          <w:right w:w="0" w:type="dxa"/>
        </w:tblCellMar>
        <w:tblLook w:val="0000" w:firstRow="0" w:lastRow="0" w:firstColumn="0" w:lastColumn="0" w:noHBand="0" w:noVBand="0"/>
      </w:tblPr>
      <w:tblGrid>
        <w:gridCol w:w="584"/>
        <w:gridCol w:w="4451"/>
        <w:gridCol w:w="2322"/>
        <w:gridCol w:w="1705"/>
      </w:tblGrid>
      <w:tr w:rsidR="004E34FF" w:rsidRPr="004E34FF" w14:paraId="7B45F121"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1AB7F8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5B47378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562B055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4B78FB1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15E31909"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540734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5493410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3032D2B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28CB2F5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49788803"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444233E"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0508EB7A" w14:textId="77777777" w:rsidR="0005634F" w:rsidRPr="004E34FF" w:rsidRDefault="0005634F" w:rsidP="00704B1A">
            <w:pPr>
              <w:widowControl w:val="0"/>
              <w:autoSpaceDE w:val="0"/>
              <w:autoSpaceDN w:val="0"/>
              <w:adjustRightInd w:val="0"/>
              <w:spacing w:before="120"/>
              <w:jc w:val="center"/>
              <w:rPr>
                <w:sz w:val="26"/>
                <w:szCs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23E54A7"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6C426062"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4AE07D1"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006B10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lastRenderedPageBreak/>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0BC266DC" w14:textId="77777777" w:rsidR="0005634F" w:rsidRPr="004E34FF" w:rsidRDefault="0005634F" w:rsidP="00704B1A">
            <w:pPr>
              <w:widowControl w:val="0"/>
              <w:autoSpaceDE w:val="0"/>
              <w:autoSpaceDN w:val="0"/>
              <w:adjustRightInd w:val="0"/>
              <w:spacing w:before="120"/>
              <w:jc w:val="center"/>
              <w:rPr>
                <w:sz w:val="26"/>
                <w:szCs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BF0CF6D"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05269B5"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92FBDED"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36EA634" w14:textId="77777777" w:rsidR="0005634F" w:rsidRPr="004E34FF" w:rsidRDefault="0005634F" w:rsidP="00704B1A">
            <w:pPr>
              <w:widowControl w:val="0"/>
              <w:autoSpaceDE w:val="0"/>
              <w:autoSpaceDN w:val="0"/>
              <w:adjustRightInd w:val="0"/>
              <w:spacing w:before="120"/>
              <w:jc w:val="center"/>
              <w:rPr>
                <w:sz w:val="26"/>
                <w:szCs w:val="26"/>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76EB0B74"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32235701"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10CD9091" w14:textId="77777777" w:rsidR="0005634F" w:rsidRPr="004E34FF" w:rsidRDefault="0005634F" w:rsidP="00704B1A">
            <w:pPr>
              <w:widowControl w:val="0"/>
              <w:autoSpaceDE w:val="0"/>
              <w:autoSpaceDN w:val="0"/>
              <w:adjustRightInd w:val="0"/>
              <w:spacing w:before="120"/>
              <w:jc w:val="center"/>
              <w:rPr>
                <w:sz w:val="26"/>
                <w:szCs w:val="26"/>
              </w:rPr>
            </w:pPr>
          </w:p>
        </w:tc>
      </w:tr>
    </w:tbl>
    <w:p w14:paraId="7796103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các chủ cơ sở xử lý CTRSH tiếp nhận để xử lý CTRSH do đơn vị trực tiếp thu gom, vận chuyển:</w:t>
      </w:r>
    </w:p>
    <w:tbl>
      <w:tblPr>
        <w:tblW w:w="5000" w:type="pct"/>
        <w:tblCellMar>
          <w:left w:w="0" w:type="dxa"/>
          <w:right w:w="0" w:type="dxa"/>
        </w:tblCellMar>
        <w:tblLook w:val="0000" w:firstRow="0" w:lastRow="0" w:firstColumn="0" w:lastColumn="0" w:noHBand="0" w:noVBand="0"/>
      </w:tblPr>
      <w:tblGrid>
        <w:gridCol w:w="583"/>
        <w:gridCol w:w="4957"/>
        <w:gridCol w:w="1916"/>
        <w:gridCol w:w="1606"/>
      </w:tblGrid>
      <w:tr w:rsidR="004E34FF" w:rsidRPr="004E34FF" w14:paraId="7F99AA11" w14:textId="77777777" w:rsidTr="00704B1A">
        <w:tc>
          <w:tcPr>
            <w:tcW w:w="322" w:type="pct"/>
            <w:tcBorders>
              <w:top w:val="single" w:sz="4" w:space="0" w:color="000000"/>
              <w:left w:val="single" w:sz="4" w:space="0" w:color="000000"/>
              <w:bottom w:val="single" w:sz="4" w:space="0" w:color="000000"/>
              <w:right w:val="single" w:sz="4" w:space="0" w:color="000000"/>
            </w:tcBorders>
            <w:vAlign w:val="center"/>
          </w:tcPr>
          <w:p w14:paraId="52F966D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735" w:type="pct"/>
            <w:tcBorders>
              <w:top w:val="single" w:sz="4" w:space="0" w:color="000000"/>
              <w:left w:val="single" w:sz="4" w:space="0" w:color="000000"/>
              <w:bottom w:val="single" w:sz="4" w:space="0" w:color="000000"/>
              <w:right w:val="single" w:sz="4" w:space="0" w:color="000000"/>
            </w:tcBorders>
            <w:vAlign w:val="center"/>
          </w:tcPr>
          <w:p w14:paraId="44EA79E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cơ sở xử lý CTRSH</w:t>
            </w:r>
          </w:p>
        </w:tc>
        <w:tc>
          <w:tcPr>
            <w:tcW w:w="1057" w:type="pct"/>
            <w:tcBorders>
              <w:top w:val="single" w:sz="4" w:space="0" w:color="000000"/>
              <w:left w:val="single" w:sz="4" w:space="0" w:color="000000"/>
              <w:bottom w:val="single" w:sz="4" w:space="0" w:color="000000"/>
              <w:right w:val="single" w:sz="4" w:space="0" w:color="000000"/>
            </w:tcBorders>
            <w:vAlign w:val="center"/>
          </w:tcPr>
          <w:p w14:paraId="7253772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886" w:type="pct"/>
            <w:tcBorders>
              <w:top w:val="single" w:sz="4" w:space="0" w:color="000000"/>
              <w:left w:val="single" w:sz="4" w:space="0" w:color="000000"/>
              <w:bottom w:val="single" w:sz="4" w:space="0" w:color="000000"/>
              <w:right w:val="single" w:sz="4" w:space="0" w:color="000000"/>
            </w:tcBorders>
            <w:vAlign w:val="center"/>
          </w:tcPr>
          <w:p w14:paraId="070FAE2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76411E9C" w14:textId="77777777" w:rsidTr="00704B1A">
        <w:tc>
          <w:tcPr>
            <w:tcW w:w="322" w:type="pct"/>
            <w:tcBorders>
              <w:top w:val="single" w:sz="4" w:space="0" w:color="000000"/>
              <w:left w:val="single" w:sz="4" w:space="0" w:color="000000"/>
              <w:bottom w:val="single" w:sz="4" w:space="0" w:color="000000"/>
              <w:right w:val="single" w:sz="4" w:space="0" w:color="000000"/>
            </w:tcBorders>
            <w:vAlign w:val="center"/>
          </w:tcPr>
          <w:p w14:paraId="451E577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380D814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7924C0C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886" w:type="pct"/>
            <w:tcBorders>
              <w:top w:val="single" w:sz="4" w:space="0" w:color="000000"/>
              <w:left w:val="single" w:sz="4" w:space="0" w:color="000000"/>
              <w:bottom w:val="single" w:sz="4" w:space="0" w:color="000000"/>
              <w:right w:val="single" w:sz="4" w:space="0" w:color="000000"/>
            </w:tcBorders>
            <w:vAlign w:val="center"/>
          </w:tcPr>
          <w:p w14:paraId="1205740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67A91A78" w14:textId="77777777" w:rsidTr="00704B1A">
        <w:tc>
          <w:tcPr>
            <w:tcW w:w="322" w:type="pct"/>
            <w:tcBorders>
              <w:top w:val="single" w:sz="4" w:space="0" w:color="000000"/>
              <w:left w:val="single" w:sz="4" w:space="0" w:color="000000"/>
              <w:bottom w:val="single" w:sz="4" w:space="0" w:color="000000"/>
              <w:right w:val="single" w:sz="4" w:space="0" w:color="000000"/>
            </w:tcBorders>
            <w:vAlign w:val="center"/>
          </w:tcPr>
          <w:p w14:paraId="3B40405B"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2AF1BC4D" w14:textId="77777777" w:rsidR="0005634F" w:rsidRPr="004E34FF" w:rsidRDefault="0005634F" w:rsidP="00704B1A">
            <w:pPr>
              <w:widowControl w:val="0"/>
              <w:autoSpaceDE w:val="0"/>
              <w:autoSpaceDN w:val="0"/>
              <w:adjustRightInd w:val="0"/>
              <w:spacing w:before="120"/>
              <w:jc w:val="center"/>
              <w:rPr>
                <w:sz w:val="26"/>
                <w:szCs w:val="26"/>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16D19644"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017E5C57"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231F61B7" w14:textId="77777777" w:rsidTr="00704B1A">
        <w:tc>
          <w:tcPr>
            <w:tcW w:w="322" w:type="pct"/>
            <w:tcBorders>
              <w:top w:val="single" w:sz="4" w:space="0" w:color="000000"/>
              <w:left w:val="single" w:sz="4" w:space="0" w:color="000000"/>
              <w:bottom w:val="single" w:sz="4" w:space="0" w:color="000000"/>
              <w:right w:val="single" w:sz="4" w:space="0" w:color="000000"/>
            </w:tcBorders>
            <w:vAlign w:val="center"/>
          </w:tcPr>
          <w:p w14:paraId="5D695585"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2735" w:type="pct"/>
            <w:tcBorders>
              <w:top w:val="single" w:sz="4" w:space="0" w:color="000000"/>
              <w:left w:val="single" w:sz="4" w:space="0" w:color="000000"/>
              <w:bottom w:val="single" w:sz="4" w:space="0" w:color="000000"/>
              <w:right w:val="single" w:sz="4" w:space="0" w:color="000000"/>
            </w:tcBorders>
            <w:vAlign w:val="center"/>
          </w:tcPr>
          <w:p w14:paraId="2D02B226" w14:textId="77777777" w:rsidR="0005634F" w:rsidRPr="004E34FF" w:rsidRDefault="0005634F" w:rsidP="00704B1A">
            <w:pPr>
              <w:widowControl w:val="0"/>
              <w:autoSpaceDE w:val="0"/>
              <w:autoSpaceDN w:val="0"/>
              <w:adjustRightInd w:val="0"/>
              <w:spacing w:before="120"/>
              <w:jc w:val="center"/>
              <w:rPr>
                <w:sz w:val="26"/>
                <w:szCs w:val="26"/>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5B7925AF"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51A78829"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0DE49E53" w14:textId="77777777" w:rsidTr="00704B1A">
        <w:tc>
          <w:tcPr>
            <w:tcW w:w="322" w:type="pct"/>
            <w:tcBorders>
              <w:top w:val="single" w:sz="4" w:space="0" w:color="000000"/>
              <w:left w:val="single" w:sz="4" w:space="0" w:color="000000"/>
              <w:bottom w:val="single" w:sz="4" w:space="0" w:color="000000"/>
              <w:right w:val="single" w:sz="4" w:space="0" w:color="000000"/>
            </w:tcBorders>
            <w:vAlign w:val="center"/>
          </w:tcPr>
          <w:p w14:paraId="05F474A3" w14:textId="77777777" w:rsidR="0005634F" w:rsidRPr="004E34FF" w:rsidRDefault="0005634F" w:rsidP="00704B1A">
            <w:pPr>
              <w:widowControl w:val="0"/>
              <w:autoSpaceDE w:val="0"/>
              <w:autoSpaceDN w:val="0"/>
              <w:adjustRightInd w:val="0"/>
              <w:spacing w:before="120"/>
              <w:jc w:val="center"/>
              <w:rPr>
                <w:sz w:val="26"/>
                <w:szCs w:val="26"/>
              </w:rPr>
            </w:pPr>
          </w:p>
        </w:tc>
        <w:tc>
          <w:tcPr>
            <w:tcW w:w="2735" w:type="pct"/>
            <w:tcBorders>
              <w:top w:val="single" w:sz="4" w:space="0" w:color="000000"/>
              <w:left w:val="single" w:sz="4" w:space="0" w:color="000000"/>
              <w:bottom w:val="single" w:sz="4" w:space="0" w:color="000000"/>
              <w:right w:val="single" w:sz="4" w:space="0" w:color="000000"/>
            </w:tcBorders>
            <w:vAlign w:val="center"/>
          </w:tcPr>
          <w:p w14:paraId="0E2B4BD0"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057" w:type="pct"/>
            <w:tcBorders>
              <w:top w:val="single" w:sz="4" w:space="0" w:color="000000"/>
              <w:left w:val="single" w:sz="4" w:space="0" w:color="000000"/>
              <w:bottom w:val="single" w:sz="4" w:space="0" w:color="000000"/>
              <w:right w:val="single" w:sz="4" w:space="0" w:color="000000"/>
            </w:tcBorders>
            <w:vAlign w:val="center"/>
          </w:tcPr>
          <w:p w14:paraId="2E081FB0"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08B47477" w14:textId="77777777" w:rsidR="0005634F" w:rsidRPr="004E34FF" w:rsidRDefault="0005634F" w:rsidP="00704B1A">
            <w:pPr>
              <w:widowControl w:val="0"/>
              <w:autoSpaceDE w:val="0"/>
              <w:autoSpaceDN w:val="0"/>
              <w:adjustRightInd w:val="0"/>
              <w:spacing w:before="120"/>
              <w:jc w:val="center"/>
              <w:rPr>
                <w:sz w:val="26"/>
                <w:szCs w:val="26"/>
              </w:rPr>
            </w:pPr>
          </w:p>
        </w:tc>
      </w:tr>
    </w:tbl>
    <w:p w14:paraId="169A8642"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B. Đối với CTRCNTT</w:t>
      </w:r>
    </w:p>
    <w:p w14:paraId="411D5CF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Khối lượng CTRCNTT được thu gom và vận chuyển:………………...</w:t>
      </w:r>
    </w:p>
    <w:p w14:paraId="1E84DC35"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các tổ chức phát sinh chuyển giao CTRCNTT:………….</w:t>
      </w:r>
    </w:p>
    <w:tbl>
      <w:tblPr>
        <w:tblW w:w="5000" w:type="pct"/>
        <w:jc w:val="center"/>
        <w:tblCellMar>
          <w:left w:w="0" w:type="dxa"/>
          <w:right w:w="0" w:type="dxa"/>
        </w:tblCellMar>
        <w:tblLook w:val="0000" w:firstRow="0" w:lastRow="0" w:firstColumn="0" w:lastColumn="0" w:noHBand="0" w:noVBand="0"/>
      </w:tblPr>
      <w:tblGrid>
        <w:gridCol w:w="584"/>
        <w:gridCol w:w="4451"/>
        <w:gridCol w:w="2322"/>
        <w:gridCol w:w="1705"/>
      </w:tblGrid>
      <w:tr w:rsidR="004E34FF" w:rsidRPr="004E34FF" w14:paraId="4CD4C113"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A009A9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3438968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79F3D84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1ABC820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2AF276BD"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18FFC5C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27532EE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3D3AEB9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186D0F5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2ED85939"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2C20D5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5986DD42" w14:textId="77777777" w:rsidR="0005634F" w:rsidRPr="004E34FF" w:rsidRDefault="0005634F" w:rsidP="00704B1A">
            <w:pPr>
              <w:widowControl w:val="0"/>
              <w:autoSpaceDE w:val="0"/>
              <w:autoSpaceDN w:val="0"/>
              <w:adjustRightInd w:val="0"/>
              <w:spacing w:before="120"/>
              <w:jc w:val="center"/>
              <w:rPr>
                <w:sz w:val="26"/>
                <w:szCs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5E30339"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10FF57CF"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339E63E"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CE39BF3"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02E2949E" w14:textId="77777777" w:rsidR="0005634F" w:rsidRPr="004E34FF" w:rsidRDefault="0005634F" w:rsidP="00704B1A">
            <w:pPr>
              <w:widowControl w:val="0"/>
              <w:autoSpaceDE w:val="0"/>
              <w:autoSpaceDN w:val="0"/>
              <w:adjustRightInd w:val="0"/>
              <w:spacing w:before="120"/>
              <w:jc w:val="center"/>
              <w:rPr>
                <w:sz w:val="26"/>
                <w:szCs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96C34FC"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57397B3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A46145C" w14:textId="77777777" w:rsidTr="00704B1A">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F42C7DD" w14:textId="77777777" w:rsidR="0005634F" w:rsidRPr="004E34FF" w:rsidRDefault="0005634F" w:rsidP="00704B1A">
            <w:pPr>
              <w:widowControl w:val="0"/>
              <w:autoSpaceDE w:val="0"/>
              <w:autoSpaceDN w:val="0"/>
              <w:adjustRightInd w:val="0"/>
              <w:spacing w:before="120"/>
              <w:jc w:val="center"/>
              <w:rPr>
                <w:sz w:val="26"/>
                <w:szCs w:val="26"/>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6FFA665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7434F796" w14:textId="77777777" w:rsidR="0005634F" w:rsidRPr="004E34FF" w:rsidRDefault="0005634F" w:rsidP="00704B1A">
            <w:pPr>
              <w:widowControl w:val="0"/>
              <w:autoSpaceDE w:val="0"/>
              <w:autoSpaceDN w:val="0"/>
              <w:adjustRightInd w:val="0"/>
              <w:spacing w:before="120"/>
              <w:jc w:val="center"/>
              <w:rPr>
                <w:sz w:val="26"/>
                <w:szCs w:val="26"/>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F0B298F" w14:textId="77777777" w:rsidR="0005634F" w:rsidRPr="004E34FF" w:rsidRDefault="0005634F" w:rsidP="00704B1A">
            <w:pPr>
              <w:widowControl w:val="0"/>
              <w:autoSpaceDE w:val="0"/>
              <w:autoSpaceDN w:val="0"/>
              <w:adjustRightInd w:val="0"/>
              <w:spacing w:before="120"/>
              <w:jc w:val="center"/>
              <w:rPr>
                <w:sz w:val="26"/>
                <w:szCs w:val="26"/>
              </w:rPr>
            </w:pPr>
          </w:p>
        </w:tc>
      </w:tr>
    </w:tbl>
    <w:p w14:paraId="4D87FD37"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các chủ cơ sở sản xuất tiếp nhận tái sử dụng, tái chế CTRCNTT hoặc sử dụng trực tiếp làm nguyên liệu sản xuất:</w:t>
      </w:r>
    </w:p>
    <w:tbl>
      <w:tblPr>
        <w:tblW w:w="5000" w:type="pct"/>
        <w:tblCellMar>
          <w:left w:w="0" w:type="dxa"/>
          <w:right w:w="0" w:type="dxa"/>
        </w:tblCellMar>
        <w:tblLook w:val="0000" w:firstRow="0" w:lastRow="0" w:firstColumn="0" w:lastColumn="0" w:noHBand="0" w:noVBand="0"/>
      </w:tblPr>
      <w:tblGrid>
        <w:gridCol w:w="730"/>
        <w:gridCol w:w="4239"/>
        <w:gridCol w:w="2487"/>
        <w:gridCol w:w="1606"/>
      </w:tblGrid>
      <w:tr w:rsidR="004E34FF" w:rsidRPr="004E34FF" w14:paraId="5E23A966" w14:textId="77777777" w:rsidTr="00704B1A">
        <w:tc>
          <w:tcPr>
            <w:tcW w:w="403" w:type="pct"/>
            <w:tcBorders>
              <w:top w:val="single" w:sz="4" w:space="0" w:color="000000"/>
              <w:left w:val="single" w:sz="4" w:space="0" w:color="000000"/>
              <w:bottom w:val="single" w:sz="4" w:space="0" w:color="000000"/>
              <w:right w:val="single" w:sz="4" w:space="0" w:color="000000"/>
            </w:tcBorders>
          </w:tcPr>
          <w:p w14:paraId="750A011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339" w:type="pct"/>
            <w:tcBorders>
              <w:top w:val="single" w:sz="4" w:space="0" w:color="000000"/>
              <w:left w:val="single" w:sz="4" w:space="0" w:color="000000"/>
              <w:bottom w:val="single" w:sz="4" w:space="0" w:color="000000"/>
              <w:right w:val="single" w:sz="4" w:space="0" w:color="000000"/>
            </w:tcBorders>
          </w:tcPr>
          <w:p w14:paraId="1BD9C97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cơ sở sử dụng CTRCNTT làm nguyên</w:t>
            </w:r>
            <w:r w:rsidRPr="004E34FF">
              <w:rPr>
                <w:sz w:val="26"/>
                <w:szCs w:val="26"/>
              </w:rPr>
              <w:t xml:space="preserve"> </w:t>
            </w:r>
            <w:r w:rsidRPr="004E34FF">
              <w:rPr>
                <w:b/>
                <w:bCs/>
                <w:sz w:val="26"/>
                <w:szCs w:val="26"/>
              </w:rPr>
              <w:t>liệu sản xuất</w:t>
            </w:r>
          </w:p>
        </w:tc>
        <w:tc>
          <w:tcPr>
            <w:tcW w:w="1372" w:type="pct"/>
            <w:tcBorders>
              <w:top w:val="single" w:sz="4" w:space="0" w:color="000000"/>
              <w:left w:val="single" w:sz="4" w:space="0" w:color="000000"/>
              <w:bottom w:val="single" w:sz="4" w:space="0" w:color="000000"/>
              <w:right w:val="single" w:sz="4" w:space="0" w:color="000000"/>
            </w:tcBorders>
          </w:tcPr>
          <w:p w14:paraId="0D11E37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0250504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47190515" w14:textId="77777777" w:rsidTr="00704B1A">
        <w:tc>
          <w:tcPr>
            <w:tcW w:w="403" w:type="pct"/>
            <w:tcBorders>
              <w:top w:val="single" w:sz="4" w:space="0" w:color="000000"/>
              <w:left w:val="single" w:sz="4" w:space="0" w:color="000000"/>
              <w:bottom w:val="single" w:sz="4" w:space="0" w:color="000000"/>
              <w:right w:val="single" w:sz="4" w:space="0" w:color="000000"/>
            </w:tcBorders>
          </w:tcPr>
          <w:p w14:paraId="19269B7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339" w:type="pct"/>
            <w:tcBorders>
              <w:top w:val="single" w:sz="4" w:space="0" w:color="000000"/>
              <w:left w:val="single" w:sz="4" w:space="0" w:color="000000"/>
              <w:bottom w:val="single" w:sz="4" w:space="0" w:color="000000"/>
              <w:right w:val="single" w:sz="4" w:space="0" w:color="000000"/>
            </w:tcBorders>
          </w:tcPr>
          <w:p w14:paraId="7926831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372" w:type="pct"/>
            <w:tcBorders>
              <w:top w:val="single" w:sz="4" w:space="0" w:color="000000"/>
              <w:left w:val="single" w:sz="4" w:space="0" w:color="000000"/>
              <w:bottom w:val="single" w:sz="4" w:space="0" w:color="000000"/>
              <w:right w:val="single" w:sz="4" w:space="0" w:color="000000"/>
            </w:tcBorders>
          </w:tcPr>
          <w:p w14:paraId="5580BE6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886" w:type="pct"/>
            <w:tcBorders>
              <w:top w:val="single" w:sz="4" w:space="0" w:color="000000"/>
              <w:left w:val="single" w:sz="4" w:space="0" w:color="000000"/>
              <w:bottom w:val="single" w:sz="4" w:space="0" w:color="000000"/>
              <w:right w:val="single" w:sz="4" w:space="0" w:color="000000"/>
            </w:tcBorders>
          </w:tcPr>
          <w:p w14:paraId="47168C8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57C973A9" w14:textId="77777777" w:rsidTr="00704B1A">
        <w:tc>
          <w:tcPr>
            <w:tcW w:w="403" w:type="pct"/>
            <w:tcBorders>
              <w:top w:val="single" w:sz="4" w:space="0" w:color="000000"/>
              <w:left w:val="single" w:sz="4" w:space="0" w:color="000000"/>
              <w:bottom w:val="single" w:sz="4" w:space="0" w:color="000000"/>
              <w:right w:val="single" w:sz="4" w:space="0" w:color="000000"/>
            </w:tcBorders>
          </w:tcPr>
          <w:p w14:paraId="25E4D6C4"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1</w:t>
            </w:r>
          </w:p>
        </w:tc>
        <w:tc>
          <w:tcPr>
            <w:tcW w:w="2339" w:type="pct"/>
            <w:tcBorders>
              <w:top w:val="single" w:sz="4" w:space="0" w:color="000000"/>
              <w:left w:val="single" w:sz="4" w:space="0" w:color="000000"/>
              <w:bottom w:val="single" w:sz="4" w:space="0" w:color="000000"/>
              <w:right w:val="single" w:sz="4" w:space="0" w:color="000000"/>
            </w:tcBorders>
          </w:tcPr>
          <w:p w14:paraId="570FD267"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150791E9"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5E755EF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5E67734" w14:textId="77777777" w:rsidTr="00704B1A">
        <w:tc>
          <w:tcPr>
            <w:tcW w:w="403" w:type="pct"/>
            <w:tcBorders>
              <w:top w:val="single" w:sz="4" w:space="0" w:color="000000"/>
              <w:left w:val="single" w:sz="4" w:space="0" w:color="000000"/>
              <w:bottom w:val="single" w:sz="4" w:space="0" w:color="000000"/>
              <w:right w:val="single" w:sz="4" w:space="0" w:color="000000"/>
            </w:tcBorders>
          </w:tcPr>
          <w:p w14:paraId="6667083D"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2</w:t>
            </w:r>
          </w:p>
        </w:tc>
        <w:tc>
          <w:tcPr>
            <w:tcW w:w="2339" w:type="pct"/>
            <w:tcBorders>
              <w:top w:val="single" w:sz="4" w:space="0" w:color="000000"/>
              <w:left w:val="single" w:sz="4" w:space="0" w:color="000000"/>
              <w:bottom w:val="single" w:sz="4" w:space="0" w:color="000000"/>
              <w:right w:val="single" w:sz="4" w:space="0" w:color="000000"/>
            </w:tcBorders>
          </w:tcPr>
          <w:p w14:paraId="19B3F0F1"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272F0CCB"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530A86E9"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3D3978E8" w14:textId="77777777" w:rsidTr="00704B1A">
        <w:tc>
          <w:tcPr>
            <w:tcW w:w="403" w:type="pct"/>
            <w:tcBorders>
              <w:top w:val="single" w:sz="4" w:space="0" w:color="000000"/>
              <w:left w:val="single" w:sz="4" w:space="0" w:color="000000"/>
              <w:bottom w:val="single" w:sz="4" w:space="0" w:color="000000"/>
              <w:right w:val="single" w:sz="4" w:space="0" w:color="000000"/>
            </w:tcBorders>
          </w:tcPr>
          <w:p w14:paraId="0577E893" w14:textId="77777777" w:rsidR="0005634F" w:rsidRPr="004E34FF" w:rsidRDefault="0005634F" w:rsidP="00704B1A">
            <w:pPr>
              <w:widowControl w:val="0"/>
              <w:autoSpaceDE w:val="0"/>
              <w:autoSpaceDN w:val="0"/>
              <w:adjustRightInd w:val="0"/>
              <w:spacing w:before="120"/>
              <w:rPr>
                <w:sz w:val="26"/>
                <w:szCs w:val="26"/>
              </w:rPr>
            </w:pPr>
          </w:p>
        </w:tc>
        <w:tc>
          <w:tcPr>
            <w:tcW w:w="2339" w:type="pct"/>
            <w:tcBorders>
              <w:top w:val="single" w:sz="4" w:space="0" w:color="000000"/>
              <w:left w:val="single" w:sz="4" w:space="0" w:color="000000"/>
              <w:bottom w:val="single" w:sz="4" w:space="0" w:color="000000"/>
              <w:right w:val="single" w:sz="4" w:space="0" w:color="000000"/>
            </w:tcBorders>
          </w:tcPr>
          <w:p w14:paraId="64220B58"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091A14CD"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489CAA2E"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A16DB16" w14:textId="77777777" w:rsidTr="00704B1A">
        <w:tc>
          <w:tcPr>
            <w:tcW w:w="403" w:type="pct"/>
            <w:tcBorders>
              <w:top w:val="single" w:sz="4" w:space="0" w:color="000000"/>
              <w:left w:val="single" w:sz="4" w:space="0" w:color="000000"/>
              <w:bottom w:val="single" w:sz="4" w:space="0" w:color="000000"/>
              <w:right w:val="single" w:sz="4" w:space="0" w:color="000000"/>
            </w:tcBorders>
          </w:tcPr>
          <w:p w14:paraId="60E04016" w14:textId="77777777" w:rsidR="0005634F" w:rsidRPr="004E34FF" w:rsidRDefault="0005634F" w:rsidP="00704B1A">
            <w:pPr>
              <w:widowControl w:val="0"/>
              <w:autoSpaceDE w:val="0"/>
              <w:autoSpaceDN w:val="0"/>
              <w:adjustRightInd w:val="0"/>
              <w:spacing w:before="120"/>
              <w:jc w:val="center"/>
              <w:rPr>
                <w:sz w:val="26"/>
                <w:szCs w:val="26"/>
              </w:rPr>
            </w:pPr>
          </w:p>
        </w:tc>
        <w:tc>
          <w:tcPr>
            <w:tcW w:w="2339" w:type="pct"/>
            <w:tcBorders>
              <w:top w:val="single" w:sz="4" w:space="0" w:color="000000"/>
              <w:left w:val="single" w:sz="4" w:space="0" w:color="000000"/>
              <w:bottom w:val="single" w:sz="4" w:space="0" w:color="000000"/>
              <w:right w:val="single" w:sz="4" w:space="0" w:color="000000"/>
            </w:tcBorders>
          </w:tcPr>
          <w:p w14:paraId="160763BC"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3489F1AC"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2B092D2D" w14:textId="77777777" w:rsidR="0005634F" w:rsidRPr="004E34FF" w:rsidRDefault="0005634F" w:rsidP="00704B1A">
            <w:pPr>
              <w:widowControl w:val="0"/>
              <w:autoSpaceDE w:val="0"/>
              <w:autoSpaceDN w:val="0"/>
              <w:adjustRightInd w:val="0"/>
              <w:spacing w:before="120"/>
              <w:jc w:val="center"/>
              <w:rPr>
                <w:sz w:val="26"/>
                <w:szCs w:val="26"/>
              </w:rPr>
            </w:pPr>
          </w:p>
        </w:tc>
      </w:tr>
    </w:tbl>
    <w:p w14:paraId="79DF964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Thông tin về các chủ cơ sở xử lý CTRCNTT tiếp nhận để xử lý CTRC TT do đơn vị trực tiếp thu gom, vận chuyển:</w:t>
      </w:r>
    </w:p>
    <w:tbl>
      <w:tblPr>
        <w:tblW w:w="5000" w:type="pct"/>
        <w:tblCellMar>
          <w:left w:w="0" w:type="dxa"/>
          <w:right w:w="0" w:type="dxa"/>
        </w:tblCellMar>
        <w:tblLook w:val="0000" w:firstRow="0" w:lastRow="0" w:firstColumn="0" w:lastColumn="0" w:noHBand="0" w:noVBand="0"/>
      </w:tblPr>
      <w:tblGrid>
        <w:gridCol w:w="730"/>
        <w:gridCol w:w="4239"/>
        <w:gridCol w:w="2487"/>
        <w:gridCol w:w="1606"/>
      </w:tblGrid>
      <w:tr w:rsidR="004E34FF" w:rsidRPr="004E34FF" w14:paraId="1BA6DFC7" w14:textId="77777777" w:rsidTr="00704B1A">
        <w:tc>
          <w:tcPr>
            <w:tcW w:w="403" w:type="pct"/>
            <w:tcBorders>
              <w:top w:val="single" w:sz="4" w:space="0" w:color="000000"/>
              <w:left w:val="single" w:sz="4" w:space="0" w:color="000000"/>
              <w:bottom w:val="single" w:sz="4" w:space="0" w:color="000000"/>
              <w:right w:val="single" w:sz="4" w:space="0" w:color="000000"/>
            </w:tcBorders>
          </w:tcPr>
          <w:p w14:paraId="119455D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339" w:type="pct"/>
            <w:tcBorders>
              <w:top w:val="single" w:sz="4" w:space="0" w:color="000000"/>
              <w:left w:val="single" w:sz="4" w:space="0" w:color="000000"/>
              <w:bottom w:val="single" w:sz="4" w:space="0" w:color="000000"/>
              <w:right w:val="single" w:sz="4" w:space="0" w:color="000000"/>
            </w:tcBorders>
          </w:tcPr>
          <w:p w14:paraId="02AD05E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cơ sở xử lý CTRCNTT</w:t>
            </w:r>
          </w:p>
        </w:tc>
        <w:tc>
          <w:tcPr>
            <w:tcW w:w="1372" w:type="pct"/>
            <w:tcBorders>
              <w:top w:val="single" w:sz="4" w:space="0" w:color="000000"/>
              <w:left w:val="single" w:sz="4" w:space="0" w:color="000000"/>
              <w:bottom w:val="single" w:sz="4" w:space="0" w:color="000000"/>
              <w:right w:val="single" w:sz="4" w:space="0" w:color="000000"/>
            </w:tcBorders>
          </w:tcPr>
          <w:p w14:paraId="42C718C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6B0E38D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40367DB8" w14:textId="77777777" w:rsidTr="00704B1A">
        <w:tc>
          <w:tcPr>
            <w:tcW w:w="403" w:type="pct"/>
            <w:tcBorders>
              <w:top w:val="single" w:sz="4" w:space="0" w:color="000000"/>
              <w:left w:val="single" w:sz="4" w:space="0" w:color="000000"/>
              <w:bottom w:val="single" w:sz="4" w:space="0" w:color="000000"/>
              <w:right w:val="single" w:sz="4" w:space="0" w:color="000000"/>
            </w:tcBorders>
          </w:tcPr>
          <w:p w14:paraId="6BE3A92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339" w:type="pct"/>
            <w:tcBorders>
              <w:top w:val="single" w:sz="4" w:space="0" w:color="000000"/>
              <w:left w:val="single" w:sz="4" w:space="0" w:color="000000"/>
              <w:bottom w:val="single" w:sz="4" w:space="0" w:color="000000"/>
              <w:right w:val="single" w:sz="4" w:space="0" w:color="000000"/>
            </w:tcBorders>
          </w:tcPr>
          <w:p w14:paraId="17DC875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372" w:type="pct"/>
            <w:tcBorders>
              <w:top w:val="single" w:sz="4" w:space="0" w:color="000000"/>
              <w:left w:val="single" w:sz="4" w:space="0" w:color="000000"/>
              <w:bottom w:val="single" w:sz="4" w:space="0" w:color="000000"/>
              <w:right w:val="single" w:sz="4" w:space="0" w:color="000000"/>
            </w:tcBorders>
          </w:tcPr>
          <w:p w14:paraId="0242117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886" w:type="pct"/>
            <w:tcBorders>
              <w:top w:val="single" w:sz="4" w:space="0" w:color="000000"/>
              <w:left w:val="single" w:sz="4" w:space="0" w:color="000000"/>
              <w:bottom w:val="single" w:sz="4" w:space="0" w:color="000000"/>
              <w:right w:val="single" w:sz="4" w:space="0" w:color="000000"/>
            </w:tcBorders>
          </w:tcPr>
          <w:p w14:paraId="3BA4E6C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4E34FF" w:rsidRPr="004E34FF" w14:paraId="528EC25F" w14:textId="77777777" w:rsidTr="00704B1A">
        <w:tc>
          <w:tcPr>
            <w:tcW w:w="403" w:type="pct"/>
            <w:tcBorders>
              <w:top w:val="single" w:sz="4" w:space="0" w:color="000000"/>
              <w:left w:val="single" w:sz="4" w:space="0" w:color="000000"/>
              <w:bottom w:val="single" w:sz="4" w:space="0" w:color="000000"/>
              <w:right w:val="single" w:sz="4" w:space="0" w:color="000000"/>
            </w:tcBorders>
          </w:tcPr>
          <w:p w14:paraId="0581DE61"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1</w:t>
            </w:r>
          </w:p>
        </w:tc>
        <w:tc>
          <w:tcPr>
            <w:tcW w:w="2339" w:type="pct"/>
            <w:tcBorders>
              <w:top w:val="single" w:sz="4" w:space="0" w:color="000000"/>
              <w:left w:val="single" w:sz="4" w:space="0" w:color="000000"/>
              <w:bottom w:val="single" w:sz="4" w:space="0" w:color="000000"/>
              <w:right w:val="single" w:sz="4" w:space="0" w:color="000000"/>
            </w:tcBorders>
          </w:tcPr>
          <w:p w14:paraId="623CDD3E"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54008198"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3278778A"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1DC13A46" w14:textId="77777777" w:rsidTr="00704B1A">
        <w:tc>
          <w:tcPr>
            <w:tcW w:w="403" w:type="pct"/>
            <w:tcBorders>
              <w:top w:val="single" w:sz="4" w:space="0" w:color="000000"/>
              <w:left w:val="single" w:sz="4" w:space="0" w:color="000000"/>
              <w:bottom w:val="single" w:sz="4" w:space="0" w:color="000000"/>
              <w:right w:val="single" w:sz="4" w:space="0" w:color="000000"/>
            </w:tcBorders>
          </w:tcPr>
          <w:p w14:paraId="49C39D2A"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2</w:t>
            </w:r>
          </w:p>
        </w:tc>
        <w:tc>
          <w:tcPr>
            <w:tcW w:w="2339" w:type="pct"/>
            <w:tcBorders>
              <w:top w:val="single" w:sz="4" w:space="0" w:color="000000"/>
              <w:left w:val="single" w:sz="4" w:space="0" w:color="000000"/>
              <w:bottom w:val="single" w:sz="4" w:space="0" w:color="000000"/>
              <w:right w:val="single" w:sz="4" w:space="0" w:color="000000"/>
            </w:tcBorders>
          </w:tcPr>
          <w:p w14:paraId="70712840"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402210D7"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75ECF007"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2C284A7" w14:textId="77777777" w:rsidTr="00704B1A">
        <w:tc>
          <w:tcPr>
            <w:tcW w:w="403" w:type="pct"/>
            <w:tcBorders>
              <w:top w:val="single" w:sz="4" w:space="0" w:color="000000"/>
              <w:left w:val="single" w:sz="4" w:space="0" w:color="000000"/>
              <w:bottom w:val="single" w:sz="4" w:space="0" w:color="000000"/>
              <w:right w:val="single" w:sz="4" w:space="0" w:color="000000"/>
            </w:tcBorders>
          </w:tcPr>
          <w:p w14:paraId="18E5617B" w14:textId="77777777" w:rsidR="0005634F" w:rsidRPr="004E34FF" w:rsidRDefault="0005634F" w:rsidP="00704B1A">
            <w:pPr>
              <w:widowControl w:val="0"/>
              <w:autoSpaceDE w:val="0"/>
              <w:autoSpaceDN w:val="0"/>
              <w:adjustRightInd w:val="0"/>
              <w:spacing w:before="120"/>
              <w:jc w:val="center"/>
              <w:rPr>
                <w:sz w:val="26"/>
                <w:szCs w:val="26"/>
              </w:rPr>
            </w:pPr>
          </w:p>
        </w:tc>
        <w:tc>
          <w:tcPr>
            <w:tcW w:w="2339" w:type="pct"/>
            <w:tcBorders>
              <w:top w:val="single" w:sz="4" w:space="0" w:color="000000"/>
              <w:left w:val="single" w:sz="4" w:space="0" w:color="000000"/>
              <w:bottom w:val="single" w:sz="4" w:space="0" w:color="000000"/>
              <w:right w:val="single" w:sz="4" w:space="0" w:color="000000"/>
            </w:tcBorders>
          </w:tcPr>
          <w:p w14:paraId="32D95B30" w14:textId="77777777" w:rsidR="0005634F" w:rsidRPr="004E34FF" w:rsidRDefault="0005634F" w:rsidP="00704B1A">
            <w:pPr>
              <w:widowControl w:val="0"/>
              <w:autoSpaceDE w:val="0"/>
              <w:autoSpaceDN w:val="0"/>
              <w:adjustRightInd w:val="0"/>
              <w:spacing w:before="120"/>
              <w:jc w:val="center"/>
              <w:rPr>
                <w:sz w:val="26"/>
                <w:szCs w:val="26"/>
              </w:rPr>
            </w:pPr>
          </w:p>
        </w:tc>
        <w:tc>
          <w:tcPr>
            <w:tcW w:w="1372" w:type="pct"/>
            <w:tcBorders>
              <w:top w:val="single" w:sz="4" w:space="0" w:color="000000"/>
              <w:left w:val="single" w:sz="4" w:space="0" w:color="000000"/>
              <w:bottom w:val="single" w:sz="4" w:space="0" w:color="000000"/>
              <w:right w:val="single" w:sz="4" w:space="0" w:color="000000"/>
            </w:tcBorders>
          </w:tcPr>
          <w:p w14:paraId="578C206B"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35C49CDC" w14:textId="77777777" w:rsidR="0005634F" w:rsidRPr="004E34FF" w:rsidRDefault="0005634F" w:rsidP="00704B1A">
            <w:pPr>
              <w:widowControl w:val="0"/>
              <w:autoSpaceDE w:val="0"/>
              <w:autoSpaceDN w:val="0"/>
              <w:adjustRightInd w:val="0"/>
              <w:spacing w:before="120"/>
              <w:jc w:val="center"/>
              <w:rPr>
                <w:sz w:val="26"/>
                <w:szCs w:val="26"/>
              </w:rPr>
            </w:pPr>
          </w:p>
        </w:tc>
      </w:tr>
      <w:tr w:rsidR="004E34FF" w:rsidRPr="004E34FF" w14:paraId="520FA1EC" w14:textId="77777777" w:rsidTr="00704B1A">
        <w:tc>
          <w:tcPr>
            <w:tcW w:w="403" w:type="pct"/>
            <w:tcBorders>
              <w:top w:val="single" w:sz="4" w:space="0" w:color="000000"/>
              <w:left w:val="single" w:sz="4" w:space="0" w:color="000000"/>
              <w:bottom w:val="single" w:sz="4" w:space="0" w:color="000000"/>
              <w:right w:val="single" w:sz="4" w:space="0" w:color="000000"/>
            </w:tcBorders>
          </w:tcPr>
          <w:p w14:paraId="0B67E79E" w14:textId="77777777" w:rsidR="0005634F" w:rsidRPr="004E34FF" w:rsidRDefault="0005634F" w:rsidP="00704B1A">
            <w:pPr>
              <w:widowControl w:val="0"/>
              <w:autoSpaceDE w:val="0"/>
              <w:autoSpaceDN w:val="0"/>
              <w:adjustRightInd w:val="0"/>
              <w:spacing w:before="120"/>
              <w:jc w:val="center"/>
              <w:rPr>
                <w:sz w:val="26"/>
                <w:szCs w:val="26"/>
              </w:rPr>
            </w:pPr>
          </w:p>
        </w:tc>
        <w:tc>
          <w:tcPr>
            <w:tcW w:w="2339" w:type="pct"/>
            <w:tcBorders>
              <w:top w:val="single" w:sz="4" w:space="0" w:color="000000"/>
              <w:left w:val="single" w:sz="4" w:space="0" w:color="000000"/>
              <w:bottom w:val="single" w:sz="4" w:space="0" w:color="000000"/>
              <w:right w:val="single" w:sz="4" w:space="0" w:color="000000"/>
            </w:tcBorders>
          </w:tcPr>
          <w:p w14:paraId="2C2D4FEC"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615FDB10" w14:textId="77777777" w:rsidR="0005634F" w:rsidRPr="004E34FF" w:rsidRDefault="0005634F" w:rsidP="00704B1A">
            <w:pPr>
              <w:widowControl w:val="0"/>
              <w:autoSpaceDE w:val="0"/>
              <w:autoSpaceDN w:val="0"/>
              <w:adjustRightInd w:val="0"/>
              <w:spacing w:before="120"/>
              <w:jc w:val="center"/>
              <w:rPr>
                <w:sz w:val="26"/>
                <w:szCs w:val="26"/>
              </w:rPr>
            </w:pPr>
          </w:p>
        </w:tc>
        <w:tc>
          <w:tcPr>
            <w:tcW w:w="886" w:type="pct"/>
            <w:tcBorders>
              <w:top w:val="single" w:sz="4" w:space="0" w:color="000000"/>
              <w:left w:val="single" w:sz="4" w:space="0" w:color="000000"/>
              <w:bottom w:val="single" w:sz="4" w:space="0" w:color="000000"/>
              <w:right w:val="single" w:sz="4" w:space="0" w:color="000000"/>
            </w:tcBorders>
          </w:tcPr>
          <w:p w14:paraId="3563D5D8" w14:textId="77777777" w:rsidR="0005634F" w:rsidRPr="004E34FF" w:rsidRDefault="0005634F" w:rsidP="00704B1A">
            <w:pPr>
              <w:widowControl w:val="0"/>
              <w:autoSpaceDE w:val="0"/>
              <w:autoSpaceDN w:val="0"/>
              <w:adjustRightInd w:val="0"/>
              <w:spacing w:before="120"/>
              <w:jc w:val="center"/>
              <w:rPr>
                <w:sz w:val="26"/>
                <w:szCs w:val="26"/>
              </w:rPr>
            </w:pPr>
          </w:p>
        </w:tc>
      </w:tr>
    </w:tbl>
    <w:p w14:paraId="3CC3CE80"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2. Đối với chủ xử lý</w:t>
      </w:r>
    </w:p>
    <w:p w14:paraId="3ED5D054"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lastRenderedPageBreak/>
        <w:t>2.1 Thống kê chất thải được xử lý</w:t>
      </w:r>
    </w:p>
    <w:p w14:paraId="2BA5F976"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A. Đối với CTRSH</w:t>
      </w:r>
    </w:p>
    <w:p w14:paraId="196000A2"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Thống kê về số lượng CTRSH được xử lý</w:t>
      </w:r>
    </w:p>
    <w:tbl>
      <w:tblPr>
        <w:tblW w:w="5000" w:type="pct"/>
        <w:tblCellMar>
          <w:left w:w="0" w:type="dxa"/>
          <w:right w:w="0" w:type="dxa"/>
        </w:tblCellMar>
        <w:tblLook w:val="0000" w:firstRow="0" w:lastRow="0" w:firstColumn="0" w:lastColumn="0" w:noHBand="0" w:noVBand="0"/>
      </w:tblPr>
      <w:tblGrid>
        <w:gridCol w:w="2050"/>
        <w:gridCol w:w="1486"/>
        <w:gridCol w:w="1484"/>
        <w:gridCol w:w="4042"/>
      </w:tblGrid>
      <w:tr w:rsidR="004E34FF" w:rsidRPr="004E34FF" w14:paraId="4724F312" w14:textId="77777777" w:rsidTr="00704B1A">
        <w:tc>
          <w:tcPr>
            <w:tcW w:w="1131" w:type="pct"/>
            <w:tcBorders>
              <w:top w:val="single" w:sz="4" w:space="0" w:color="000000"/>
              <w:left w:val="single" w:sz="4" w:space="0" w:color="000000"/>
              <w:bottom w:val="single" w:sz="4" w:space="0" w:color="000000"/>
              <w:right w:val="single" w:sz="4" w:space="0" w:color="000000"/>
            </w:tcBorders>
          </w:tcPr>
          <w:p w14:paraId="1304F56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thải</w:t>
            </w:r>
          </w:p>
        </w:tc>
        <w:tc>
          <w:tcPr>
            <w:tcW w:w="820" w:type="pct"/>
            <w:tcBorders>
              <w:top w:val="single" w:sz="4" w:space="0" w:color="000000"/>
              <w:left w:val="single" w:sz="4" w:space="0" w:color="000000"/>
              <w:bottom w:val="single" w:sz="4" w:space="0" w:color="000000"/>
              <w:right w:val="single" w:sz="4" w:space="0" w:color="000000"/>
            </w:tcBorders>
          </w:tcPr>
          <w:p w14:paraId="404682B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(tấn)</w:t>
            </w:r>
          </w:p>
        </w:tc>
        <w:tc>
          <w:tcPr>
            <w:tcW w:w="819" w:type="pct"/>
            <w:tcBorders>
              <w:top w:val="single" w:sz="4" w:space="0" w:color="000000"/>
              <w:left w:val="single" w:sz="4" w:space="0" w:color="000000"/>
              <w:bottom w:val="single" w:sz="4" w:space="0" w:color="000000"/>
              <w:right w:val="single" w:sz="4" w:space="0" w:color="000000"/>
            </w:tcBorders>
          </w:tcPr>
          <w:p w14:paraId="6C11D00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pháp</w:t>
            </w:r>
            <w:r w:rsidRPr="004E34FF">
              <w:rPr>
                <w:sz w:val="26"/>
                <w:szCs w:val="26"/>
              </w:rPr>
              <w:t xml:space="preserve"> </w:t>
            </w:r>
            <w:r w:rsidRPr="004E34FF">
              <w:rPr>
                <w:b/>
                <w:bCs/>
                <w:sz w:val="26"/>
                <w:szCs w:val="26"/>
              </w:rPr>
              <w:t>xử lý</w:t>
            </w:r>
          </w:p>
        </w:tc>
        <w:tc>
          <w:tcPr>
            <w:tcW w:w="2230" w:type="pct"/>
            <w:tcBorders>
              <w:top w:val="single" w:sz="4" w:space="0" w:color="000000"/>
              <w:left w:val="single" w:sz="4" w:space="0" w:color="000000"/>
              <w:bottom w:val="single" w:sz="4" w:space="0" w:color="000000"/>
              <w:right w:val="single" w:sz="4" w:space="0" w:color="000000"/>
            </w:tcBorders>
          </w:tcPr>
          <w:p w14:paraId="026711D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4E34FF" w:rsidRPr="004E34FF" w14:paraId="67706C60" w14:textId="77777777" w:rsidTr="00704B1A">
        <w:tc>
          <w:tcPr>
            <w:tcW w:w="1131" w:type="pct"/>
            <w:tcBorders>
              <w:top w:val="single" w:sz="4" w:space="0" w:color="000000"/>
              <w:left w:val="single" w:sz="4" w:space="0" w:color="000000"/>
              <w:bottom w:val="single" w:sz="4" w:space="0" w:color="000000"/>
              <w:right w:val="single" w:sz="4" w:space="0" w:color="000000"/>
            </w:tcBorders>
          </w:tcPr>
          <w:p w14:paraId="6F8DE4B0"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820" w:type="pct"/>
            <w:tcBorders>
              <w:top w:val="single" w:sz="4" w:space="0" w:color="000000"/>
              <w:left w:val="single" w:sz="4" w:space="0" w:color="000000"/>
              <w:bottom w:val="single" w:sz="4" w:space="0" w:color="000000"/>
              <w:right w:val="single" w:sz="4" w:space="0" w:color="000000"/>
            </w:tcBorders>
          </w:tcPr>
          <w:p w14:paraId="318B1B0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819" w:type="pct"/>
            <w:tcBorders>
              <w:top w:val="single" w:sz="4" w:space="0" w:color="000000"/>
              <w:left w:val="single" w:sz="4" w:space="0" w:color="000000"/>
              <w:bottom w:val="single" w:sz="4" w:space="0" w:color="000000"/>
              <w:right w:val="single" w:sz="4" w:space="0" w:color="000000"/>
            </w:tcBorders>
          </w:tcPr>
          <w:p w14:paraId="4099261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2230" w:type="pct"/>
            <w:tcBorders>
              <w:top w:val="single" w:sz="4" w:space="0" w:color="000000"/>
              <w:left w:val="single" w:sz="4" w:space="0" w:color="000000"/>
              <w:bottom w:val="single" w:sz="4" w:space="0" w:color="000000"/>
              <w:right w:val="single" w:sz="4" w:space="0" w:color="000000"/>
            </w:tcBorders>
          </w:tcPr>
          <w:p w14:paraId="4E567FC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258838CB" w14:textId="77777777" w:rsidTr="00704B1A">
        <w:tc>
          <w:tcPr>
            <w:tcW w:w="1131" w:type="pct"/>
            <w:tcBorders>
              <w:top w:val="single" w:sz="4" w:space="0" w:color="000000"/>
              <w:left w:val="single" w:sz="4" w:space="0" w:color="000000"/>
              <w:bottom w:val="single" w:sz="4" w:space="0" w:color="000000"/>
              <w:right w:val="single" w:sz="4" w:space="0" w:color="000000"/>
            </w:tcBorders>
          </w:tcPr>
          <w:p w14:paraId="5EFA8779" w14:textId="77777777" w:rsidR="0005634F" w:rsidRPr="004E34FF" w:rsidRDefault="0005634F" w:rsidP="00704B1A">
            <w:pPr>
              <w:widowControl w:val="0"/>
              <w:autoSpaceDE w:val="0"/>
              <w:autoSpaceDN w:val="0"/>
              <w:adjustRightInd w:val="0"/>
              <w:spacing w:before="120"/>
              <w:jc w:val="center"/>
              <w:rPr>
                <w:sz w:val="26"/>
                <w:szCs w:val="26"/>
              </w:rPr>
            </w:pPr>
          </w:p>
        </w:tc>
        <w:tc>
          <w:tcPr>
            <w:tcW w:w="820" w:type="pct"/>
            <w:tcBorders>
              <w:top w:val="single" w:sz="4" w:space="0" w:color="000000"/>
              <w:left w:val="single" w:sz="4" w:space="0" w:color="000000"/>
              <w:bottom w:val="single" w:sz="4" w:space="0" w:color="000000"/>
              <w:right w:val="single" w:sz="4" w:space="0" w:color="000000"/>
            </w:tcBorders>
          </w:tcPr>
          <w:p w14:paraId="4C2C1CAD" w14:textId="77777777" w:rsidR="0005634F" w:rsidRPr="004E34FF" w:rsidRDefault="0005634F" w:rsidP="00704B1A">
            <w:pPr>
              <w:widowControl w:val="0"/>
              <w:autoSpaceDE w:val="0"/>
              <w:autoSpaceDN w:val="0"/>
              <w:adjustRightInd w:val="0"/>
              <w:spacing w:before="120"/>
              <w:jc w:val="center"/>
              <w:rPr>
                <w:sz w:val="26"/>
                <w:szCs w:val="26"/>
              </w:rPr>
            </w:pPr>
          </w:p>
        </w:tc>
        <w:tc>
          <w:tcPr>
            <w:tcW w:w="819" w:type="pct"/>
            <w:tcBorders>
              <w:top w:val="single" w:sz="4" w:space="0" w:color="000000"/>
              <w:left w:val="single" w:sz="4" w:space="0" w:color="000000"/>
              <w:bottom w:val="single" w:sz="4" w:space="0" w:color="000000"/>
              <w:right w:val="single" w:sz="4" w:space="0" w:color="000000"/>
            </w:tcBorders>
          </w:tcPr>
          <w:p w14:paraId="5354EC04" w14:textId="77777777" w:rsidR="0005634F" w:rsidRPr="004E34FF" w:rsidRDefault="0005634F" w:rsidP="00704B1A">
            <w:pPr>
              <w:widowControl w:val="0"/>
              <w:autoSpaceDE w:val="0"/>
              <w:autoSpaceDN w:val="0"/>
              <w:adjustRightInd w:val="0"/>
              <w:spacing w:before="120"/>
              <w:jc w:val="center"/>
              <w:rPr>
                <w:sz w:val="26"/>
                <w:szCs w:val="26"/>
              </w:rPr>
            </w:pPr>
          </w:p>
        </w:tc>
        <w:tc>
          <w:tcPr>
            <w:tcW w:w="2230" w:type="pct"/>
            <w:tcBorders>
              <w:top w:val="single" w:sz="4" w:space="0" w:color="000000"/>
              <w:left w:val="single" w:sz="4" w:space="0" w:color="000000"/>
              <w:bottom w:val="single" w:sz="4" w:space="0" w:color="000000"/>
              <w:right w:val="single" w:sz="4" w:space="0" w:color="000000"/>
            </w:tcBorders>
          </w:tcPr>
          <w:p w14:paraId="7BEF471E"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(nêu cơ sở xử lý tương ứng trong trường hợp có nhiều hơn một cơ sở ; hoặc xuất khẩu, tái sử dụng… hoặc chưa xử lý)</w:t>
            </w:r>
          </w:p>
        </w:tc>
      </w:tr>
      <w:tr w:rsidR="0005634F" w:rsidRPr="004E34FF" w14:paraId="32E61B78" w14:textId="77777777" w:rsidTr="00704B1A">
        <w:tc>
          <w:tcPr>
            <w:tcW w:w="1131" w:type="pct"/>
            <w:tcBorders>
              <w:top w:val="single" w:sz="4" w:space="0" w:color="000000"/>
              <w:left w:val="single" w:sz="4" w:space="0" w:color="000000"/>
              <w:bottom w:val="single" w:sz="4" w:space="0" w:color="000000"/>
              <w:right w:val="single" w:sz="4" w:space="0" w:color="000000"/>
            </w:tcBorders>
          </w:tcPr>
          <w:p w14:paraId="75F796FD"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cộng</w:t>
            </w:r>
          </w:p>
        </w:tc>
        <w:tc>
          <w:tcPr>
            <w:tcW w:w="820" w:type="pct"/>
            <w:tcBorders>
              <w:top w:val="single" w:sz="4" w:space="0" w:color="000000"/>
              <w:left w:val="single" w:sz="4" w:space="0" w:color="000000"/>
              <w:bottom w:val="single" w:sz="4" w:space="0" w:color="000000"/>
              <w:right w:val="single" w:sz="4" w:space="0" w:color="000000"/>
            </w:tcBorders>
          </w:tcPr>
          <w:p w14:paraId="3668608C" w14:textId="77777777" w:rsidR="0005634F" w:rsidRPr="004E34FF" w:rsidRDefault="0005634F" w:rsidP="00704B1A">
            <w:pPr>
              <w:widowControl w:val="0"/>
              <w:autoSpaceDE w:val="0"/>
              <w:autoSpaceDN w:val="0"/>
              <w:adjustRightInd w:val="0"/>
              <w:spacing w:before="120"/>
              <w:jc w:val="center"/>
              <w:rPr>
                <w:sz w:val="26"/>
                <w:szCs w:val="26"/>
              </w:rPr>
            </w:pPr>
          </w:p>
        </w:tc>
        <w:tc>
          <w:tcPr>
            <w:tcW w:w="819" w:type="pct"/>
            <w:tcBorders>
              <w:top w:val="single" w:sz="4" w:space="0" w:color="000000"/>
              <w:left w:val="single" w:sz="4" w:space="0" w:color="000000"/>
              <w:bottom w:val="single" w:sz="4" w:space="0" w:color="000000"/>
              <w:right w:val="single" w:sz="4" w:space="0" w:color="000000"/>
            </w:tcBorders>
          </w:tcPr>
          <w:p w14:paraId="5D4C9F6B" w14:textId="77777777" w:rsidR="0005634F" w:rsidRPr="004E34FF" w:rsidRDefault="0005634F" w:rsidP="00704B1A">
            <w:pPr>
              <w:widowControl w:val="0"/>
              <w:autoSpaceDE w:val="0"/>
              <w:autoSpaceDN w:val="0"/>
              <w:adjustRightInd w:val="0"/>
              <w:spacing w:before="120"/>
              <w:jc w:val="center"/>
              <w:rPr>
                <w:sz w:val="26"/>
                <w:szCs w:val="26"/>
              </w:rPr>
            </w:pPr>
          </w:p>
        </w:tc>
        <w:tc>
          <w:tcPr>
            <w:tcW w:w="2230" w:type="pct"/>
            <w:tcBorders>
              <w:top w:val="single" w:sz="4" w:space="0" w:color="000000"/>
              <w:left w:val="single" w:sz="4" w:space="0" w:color="000000"/>
              <w:bottom w:val="single" w:sz="4" w:space="0" w:color="000000"/>
              <w:right w:val="single" w:sz="4" w:space="0" w:color="000000"/>
            </w:tcBorders>
          </w:tcPr>
          <w:p w14:paraId="5F8CAD6D" w14:textId="77777777" w:rsidR="0005634F" w:rsidRPr="004E34FF" w:rsidRDefault="0005634F" w:rsidP="00704B1A">
            <w:pPr>
              <w:widowControl w:val="0"/>
              <w:autoSpaceDE w:val="0"/>
              <w:autoSpaceDN w:val="0"/>
              <w:adjustRightInd w:val="0"/>
              <w:spacing w:before="120"/>
              <w:jc w:val="center"/>
              <w:rPr>
                <w:sz w:val="26"/>
                <w:szCs w:val="26"/>
              </w:rPr>
            </w:pPr>
          </w:p>
        </w:tc>
      </w:tr>
    </w:tbl>
    <w:p w14:paraId="40B8A183"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Thông tin về các chủ nguồn thải, chủ thu gom, vận chuyển CTRSH:</w:t>
      </w:r>
    </w:p>
    <w:tbl>
      <w:tblPr>
        <w:tblW w:w="5000" w:type="pct"/>
        <w:tblCellMar>
          <w:left w:w="0" w:type="dxa"/>
          <w:right w:w="0" w:type="dxa"/>
        </w:tblCellMar>
        <w:tblLook w:val="0000" w:firstRow="0" w:lastRow="0" w:firstColumn="0" w:lastColumn="0" w:noHBand="0" w:noVBand="0"/>
      </w:tblPr>
      <w:tblGrid>
        <w:gridCol w:w="594"/>
        <w:gridCol w:w="4130"/>
        <w:gridCol w:w="2555"/>
        <w:gridCol w:w="1783"/>
      </w:tblGrid>
      <w:tr w:rsidR="0005634F" w:rsidRPr="004E34FF" w14:paraId="4BEB826A" w14:textId="77777777" w:rsidTr="00704B1A">
        <w:tc>
          <w:tcPr>
            <w:tcW w:w="327" w:type="pct"/>
            <w:tcBorders>
              <w:top w:val="single" w:sz="4" w:space="0" w:color="000000"/>
              <w:left w:val="single" w:sz="4" w:space="0" w:color="000000"/>
              <w:bottom w:val="single" w:sz="4" w:space="0" w:color="000000"/>
              <w:right w:val="single" w:sz="4" w:space="0" w:color="000000"/>
            </w:tcBorders>
          </w:tcPr>
          <w:p w14:paraId="0618ED0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279" w:type="pct"/>
            <w:tcBorders>
              <w:top w:val="single" w:sz="4" w:space="0" w:color="000000"/>
              <w:left w:val="single" w:sz="4" w:space="0" w:color="000000"/>
              <w:bottom w:val="single" w:sz="4" w:space="0" w:color="000000"/>
              <w:right w:val="single" w:sz="4" w:space="0" w:color="000000"/>
            </w:tcBorders>
          </w:tcPr>
          <w:p w14:paraId="054A794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nguồn thải, chủ thu gom, vận chuyển</w:t>
            </w:r>
          </w:p>
        </w:tc>
        <w:tc>
          <w:tcPr>
            <w:tcW w:w="1410" w:type="pct"/>
            <w:tcBorders>
              <w:top w:val="single" w:sz="4" w:space="0" w:color="000000"/>
              <w:left w:val="single" w:sz="4" w:space="0" w:color="000000"/>
              <w:bottom w:val="single" w:sz="4" w:space="0" w:color="000000"/>
              <w:right w:val="single" w:sz="4" w:space="0" w:color="000000"/>
            </w:tcBorders>
          </w:tcPr>
          <w:p w14:paraId="151BF1D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(tấn)</w:t>
            </w:r>
          </w:p>
        </w:tc>
        <w:tc>
          <w:tcPr>
            <w:tcW w:w="984" w:type="pct"/>
            <w:tcBorders>
              <w:top w:val="single" w:sz="4" w:space="0" w:color="000000"/>
              <w:left w:val="single" w:sz="4" w:space="0" w:color="000000"/>
              <w:bottom w:val="single" w:sz="4" w:space="0" w:color="000000"/>
              <w:right w:val="single" w:sz="4" w:space="0" w:color="000000"/>
            </w:tcBorders>
          </w:tcPr>
          <w:p w14:paraId="6C1A66E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352A617F" w14:textId="77777777" w:rsidTr="00704B1A">
        <w:tc>
          <w:tcPr>
            <w:tcW w:w="327" w:type="pct"/>
            <w:tcBorders>
              <w:top w:val="single" w:sz="4" w:space="0" w:color="000000"/>
              <w:left w:val="single" w:sz="4" w:space="0" w:color="000000"/>
              <w:bottom w:val="single" w:sz="4" w:space="0" w:color="000000"/>
              <w:right w:val="single" w:sz="4" w:space="0" w:color="000000"/>
            </w:tcBorders>
          </w:tcPr>
          <w:p w14:paraId="24F7012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279" w:type="pct"/>
            <w:tcBorders>
              <w:top w:val="single" w:sz="4" w:space="0" w:color="000000"/>
              <w:left w:val="single" w:sz="4" w:space="0" w:color="000000"/>
              <w:bottom w:val="single" w:sz="4" w:space="0" w:color="000000"/>
              <w:right w:val="single" w:sz="4" w:space="0" w:color="000000"/>
            </w:tcBorders>
          </w:tcPr>
          <w:p w14:paraId="32F3736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410" w:type="pct"/>
            <w:tcBorders>
              <w:top w:val="single" w:sz="4" w:space="0" w:color="000000"/>
              <w:left w:val="single" w:sz="4" w:space="0" w:color="000000"/>
              <w:bottom w:val="single" w:sz="4" w:space="0" w:color="000000"/>
              <w:right w:val="single" w:sz="4" w:space="0" w:color="000000"/>
            </w:tcBorders>
          </w:tcPr>
          <w:p w14:paraId="409E3E0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84" w:type="pct"/>
            <w:tcBorders>
              <w:top w:val="single" w:sz="4" w:space="0" w:color="000000"/>
              <w:left w:val="single" w:sz="4" w:space="0" w:color="000000"/>
              <w:bottom w:val="single" w:sz="4" w:space="0" w:color="000000"/>
              <w:right w:val="single" w:sz="4" w:space="0" w:color="000000"/>
            </w:tcBorders>
          </w:tcPr>
          <w:p w14:paraId="11BDB08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322F7A98" w14:textId="77777777" w:rsidTr="00704B1A">
        <w:tc>
          <w:tcPr>
            <w:tcW w:w="327" w:type="pct"/>
            <w:tcBorders>
              <w:top w:val="single" w:sz="4" w:space="0" w:color="000000"/>
              <w:left w:val="single" w:sz="4" w:space="0" w:color="000000"/>
              <w:bottom w:val="single" w:sz="4" w:space="0" w:color="000000"/>
              <w:right w:val="single" w:sz="4" w:space="0" w:color="000000"/>
            </w:tcBorders>
          </w:tcPr>
          <w:p w14:paraId="35EB03ED"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1</w:t>
            </w:r>
          </w:p>
        </w:tc>
        <w:tc>
          <w:tcPr>
            <w:tcW w:w="2279" w:type="pct"/>
            <w:tcBorders>
              <w:top w:val="single" w:sz="4" w:space="0" w:color="000000"/>
              <w:left w:val="single" w:sz="4" w:space="0" w:color="000000"/>
              <w:bottom w:val="single" w:sz="4" w:space="0" w:color="000000"/>
              <w:right w:val="single" w:sz="4" w:space="0" w:color="000000"/>
            </w:tcBorders>
          </w:tcPr>
          <w:p w14:paraId="14027D2F" w14:textId="77777777" w:rsidR="0005634F" w:rsidRPr="004E34FF" w:rsidRDefault="0005634F" w:rsidP="00704B1A">
            <w:pPr>
              <w:widowControl w:val="0"/>
              <w:autoSpaceDE w:val="0"/>
              <w:autoSpaceDN w:val="0"/>
              <w:adjustRightInd w:val="0"/>
              <w:spacing w:before="120"/>
              <w:jc w:val="center"/>
              <w:rPr>
                <w:sz w:val="26"/>
                <w:szCs w:val="26"/>
              </w:rPr>
            </w:pPr>
          </w:p>
        </w:tc>
        <w:tc>
          <w:tcPr>
            <w:tcW w:w="1410" w:type="pct"/>
            <w:tcBorders>
              <w:top w:val="single" w:sz="4" w:space="0" w:color="000000"/>
              <w:left w:val="single" w:sz="4" w:space="0" w:color="000000"/>
              <w:bottom w:val="single" w:sz="4" w:space="0" w:color="000000"/>
              <w:right w:val="single" w:sz="4" w:space="0" w:color="000000"/>
            </w:tcBorders>
          </w:tcPr>
          <w:p w14:paraId="3E891EA2" w14:textId="77777777" w:rsidR="0005634F" w:rsidRPr="004E34FF" w:rsidRDefault="0005634F" w:rsidP="00704B1A">
            <w:pPr>
              <w:widowControl w:val="0"/>
              <w:autoSpaceDE w:val="0"/>
              <w:autoSpaceDN w:val="0"/>
              <w:adjustRightInd w:val="0"/>
              <w:spacing w:before="120"/>
              <w:jc w:val="center"/>
              <w:rPr>
                <w:sz w:val="26"/>
                <w:szCs w:val="26"/>
              </w:rPr>
            </w:pPr>
          </w:p>
        </w:tc>
        <w:tc>
          <w:tcPr>
            <w:tcW w:w="984" w:type="pct"/>
            <w:tcBorders>
              <w:top w:val="single" w:sz="4" w:space="0" w:color="000000"/>
              <w:left w:val="single" w:sz="4" w:space="0" w:color="000000"/>
              <w:bottom w:val="single" w:sz="4" w:space="0" w:color="000000"/>
              <w:right w:val="single" w:sz="4" w:space="0" w:color="000000"/>
            </w:tcBorders>
          </w:tcPr>
          <w:p w14:paraId="2D690D49"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459B8D20" w14:textId="77777777" w:rsidTr="00704B1A">
        <w:tc>
          <w:tcPr>
            <w:tcW w:w="327" w:type="pct"/>
            <w:tcBorders>
              <w:top w:val="single" w:sz="4" w:space="0" w:color="000000"/>
              <w:left w:val="single" w:sz="4" w:space="0" w:color="000000"/>
              <w:bottom w:val="single" w:sz="4" w:space="0" w:color="000000"/>
              <w:right w:val="single" w:sz="4" w:space="0" w:color="000000"/>
            </w:tcBorders>
          </w:tcPr>
          <w:p w14:paraId="627EE13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w:t>
            </w:r>
          </w:p>
        </w:tc>
        <w:tc>
          <w:tcPr>
            <w:tcW w:w="2279" w:type="pct"/>
            <w:tcBorders>
              <w:top w:val="single" w:sz="4" w:space="0" w:color="000000"/>
              <w:left w:val="single" w:sz="4" w:space="0" w:color="000000"/>
              <w:bottom w:val="single" w:sz="4" w:space="0" w:color="000000"/>
              <w:right w:val="single" w:sz="4" w:space="0" w:color="000000"/>
            </w:tcBorders>
          </w:tcPr>
          <w:p w14:paraId="389336E7"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số lượng</w:t>
            </w:r>
          </w:p>
        </w:tc>
        <w:tc>
          <w:tcPr>
            <w:tcW w:w="1410" w:type="pct"/>
            <w:tcBorders>
              <w:top w:val="single" w:sz="4" w:space="0" w:color="000000"/>
              <w:left w:val="single" w:sz="4" w:space="0" w:color="000000"/>
              <w:bottom w:val="single" w:sz="4" w:space="0" w:color="000000"/>
              <w:right w:val="single" w:sz="4" w:space="0" w:color="000000"/>
            </w:tcBorders>
          </w:tcPr>
          <w:p w14:paraId="02AE04AD" w14:textId="77777777" w:rsidR="0005634F" w:rsidRPr="004E34FF" w:rsidRDefault="0005634F" w:rsidP="00704B1A">
            <w:pPr>
              <w:widowControl w:val="0"/>
              <w:autoSpaceDE w:val="0"/>
              <w:autoSpaceDN w:val="0"/>
              <w:adjustRightInd w:val="0"/>
              <w:spacing w:before="120"/>
              <w:jc w:val="center"/>
              <w:rPr>
                <w:sz w:val="26"/>
                <w:szCs w:val="26"/>
              </w:rPr>
            </w:pPr>
          </w:p>
        </w:tc>
        <w:tc>
          <w:tcPr>
            <w:tcW w:w="984" w:type="pct"/>
            <w:tcBorders>
              <w:top w:val="single" w:sz="4" w:space="0" w:color="000000"/>
              <w:left w:val="single" w:sz="4" w:space="0" w:color="000000"/>
              <w:bottom w:val="single" w:sz="4" w:space="0" w:color="000000"/>
              <w:right w:val="single" w:sz="4" w:space="0" w:color="000000"/>
            </w:tcBorders>
          </w:tcPr>
          <w:p w14:paraId="68F622A2" w14:textId="77777777" w:rsidR="0005634F" w:rsidRPr="004E34FF" w:rsidRDefault="0005634F" w:rsidP="00704B1A">
            <w:pPr>
              <w:widowControl w:val="0"/>
              <w:autoSpaceDE w:val="0"/>
              <w:autoSpaceDN w:val="0"/>
              <w:adjustRightInd w:val="0"/>
              <w:spacing w:before="120"/>
              <w:jc w:val="center"/>
              <w:rPr>
                <w:sz w:val="26"/>
                <w:szCs w:val="26"/>
              </w:rPr>
            </w:pPr>
          </w:p>
        </w:tc>
      </w:tr>
    </w:tbl>
    <w:p w14:paraId="7B81E128"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B. Đối với CTRCNTT</w:t>
      </w:r>
    </w:p>
    <w:p w14:paraId="40A7C83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Số lượng CTRCNTT được quản lý:</w:t>
      </w:r>
    </w:p>
    <w:tbl>
      <w:tblPr>
        <w:tblW w:w="5000" w:type="pct"/>
        <w:tblCellMar>
          <w:left w:w="0" w:type="dxa"/>
          <w:right w:w="0" w:type="dxa"/>
        </w:tblCellMar>
        <w:tblLook w:val="0000" w:firstRow="0" w:lastRow="0" w:firstColumn="0" w:lastColumn="0" w:noHBand="0" w:noVBand="0"/>
      </w:tblPr>
      <w:tblGrid>
        <w:gridCol w:w="592"/>
        <w:gridCol w:w="3567"/>
        <w:gridCol w:w="1187"/>
        <w:gridCol w:w="1635"/>
        <w:gridCol w:w="2081"/>
      </w:tblGrid>
      <w:tr w:rsidR="0005634F" w:rsidRPr="004E34FF" w14:paraId="7F579D9D" w14:textId="77777777" w:rsidTr="00704B1A">
        <w:tc>
          <w:tcPr>
            <w:tcW w:w="327" w:type="pct"/>
            <w:tcBorders>
              <w:top w:val="single" w:sz="4" w:space="0" w:color="000000"/>
              <w:left w:val="single" w:sz="4" w:space="0" w:color="000000"/>
              <w:bottom w:val="single" w:sz="4" w:space="0" w:color="000000"/>
              <w:right w:val="single" w:sz="4" w:space="0" w:color="000000"/>
            </w:tcBorders>
          </w:tcPr>
          <w:p w14:paraId="7FB9F78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1968" w:type="pct"/>
            <w:tcBorders>
              <w:top w:val="single" w:sz="4" w:space="0" w:color="000000"/>
              <w:left w:val="single" w:sz="4" w:space="0" w:color="000000"/>
              <w:bottom w:val="single" w:sz="4" w:space="0" w:color="000000"/>
              <w:right w:val="single" w:sz="4" w:space="0" w:color="000000"/>
            </w:tcBorders>
          </w:tcPr>
          <w:p w14:paraId="1C5992F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Nhóm CTRCNTT</w:t>
            </w:r>
          </w:p>
        </w:tc>
        <w:tc>
          <w:tcPr>
            <w:tcW w:w="655" w:type="pct"/>
            <w:tcBorders>
              <w:top w:val="single" w:sz="4" w:space="0" w:color="000000"/>
              <w:left w:val="single" w:sz="4" w:space="0" w:color="000000"/>
              <w:bottom w:val="single" w:sz="4" w:space="0" w:color="000000"/>
              <w:right w:val="single" w:sz="4" w:space="0" w:color="000000"/>
            </w:tcBorders>
          </w:tcPr>
          <w:p w14:paraId="3367EC1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w:t>
            </w:r>
            <w:r w:rsidRPr="004E34FF">
              <w:rPr>
                <w:sz w:val="26"/>
                <w:szCs w:val="26"/>
              </w:rPr>
              <w:t xml:space="preserve"> </w:t>
            </w:r>
            <w:r w:rsidRPr="004E34FF">
              <w:rPr>
                <w:b/>
                <w:bCs/>
                <w:sz w:val="26"/>
                <w:szCs w:val="26"/>
              </w:rPr>
              <w:t>(kg)</w:t>
            </w:r>
          </w:p>
        </w:tc>
        <w:tc>
          <w:tcPr>
            <w:tcW w:w="902" w:type="pct"/>
            <w:tcBorders>
              <w:top w:val="single" w:sz="4" w:space="0" w:color="000000"/>
              <w:left w:val="single" w:sz="4" w:space="0" w:color="000000"/>
              <w:bottom w:val="single" w:sz="4" w:space="0" w:color="000000"/>
              <w:right w:val="single" w:sz="6" w:space="0" w:color="000000"/>
            </w:tcBorders>
          </w:tcPr>
          <w:p w14:paraId="34D815F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pháp xử</w:t>
            </w:r>
            <w:r w:rsidRPr="004E34FF">
              <w:rPr>
                <w:sz w:val="26"/>
                <w:szCs w:val="26"/>
              </w:rPr>
              <w:t xml:space="preserve"> </w:t>
            </w:r>
            <w:r w:rsidRPr="004E34FF">
              <w:rPr>
                <w:b/>
                <w:bCs/>
                <w:sz w:val="26"/>
                <w:szCs w:val="26"/>
              </w:rPr>
              <w:t>lý</w:t>
            </w:r>
          </w:p>
        </w:tc>
        <w:tc>
          <w:tcPr>
            <w:tcW w:w="1148" w:type="pct"/>
            <w:tcBorders>
              <w:top w:val="single" w:sz="4" w:space="0" w:color="000000"/>
              <w:left w:val="single" w:sz="6" w:space="0" w:color="000000"/>
              <w:bottom w:val="single" w:sz="4" w:space="0" w:color="000000"/>
              <w:right w:val="single" w:sz="4" w:space="0" w:color="000000"/>
            </w:tcBorders>
          </w:tcPr>
          <w:p w14:paraId="60CEF9F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0A43DADD" w14:textId="77777777" w:rsidTr="00704B1A">
        <w:tc>
          <w:tcPr>
            <w:tcW w:w="327" w:type="pct"/>
            <w:tcBorders>
              <w:top w:val="single" w:sz="4" w:space="0" w:color="000000"/>
              <w:left w:val="single" w:sz="4" w:space="0" w:color="000000"/>
              <w:bottom w:val="single" w:sz="4" w:space="0" w:color="000000"/>
              <w:right w:val="single" w:sz="4" w:space="0" w:color="000000"/>
            </w:tcBorders>
          </w:tcPr>
          <w:p w14:paraId="5F46950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968" w:type="pct"/>
            <w:tcBorders>
              <w:top w:val="single" w:sz="4" w:space="0" w:color="000000"/>
              <w:left w:val="single" w:sz="4" w:space="0" w:color="000000"/>
              <w:bottom w:val="single" w:sz="4" w:space="0" w:color="000000"/>
              <w:right w:val="single" w:sz="4" w:space="0" w:color="000000"/>
            </w:tcBorders>
          </w:tcPr>
          <w:p w14:paraId="31D03DA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655" w:type="pct"/>
            <w:tcBorders>
              <w:top w:val="single" w:sz="4" w:space="0" w:color="000000"/>
              <w:left w:val="single" w:sz="4" w:space="0" w:color="000000"/>
              <w:bottom w:val="single" w:sz="4" w:space="0" w:color="000000"/>
              <w:right w:val="single" w:sz="4" w:space="0" w:color="000000"/>
            </w:tcBorders>
          </w:tcPr>
          <w:p w14:paraId="1CD92EA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02" w:type="pct"/>
            <w:tcBorders>
              <w:top w:val="single" w:sz="4" w:space="0" w:color="000000"/>
              <w:left w:val="single" w:sz="4" w:space="0" w:color="000000"/>
              <w:bottom w:val="single" w:sz="4" w:space="0" w:color="000000"/>
              <w:right w:val="single" w:sz="6" w:space="0" w:color="000000"/>
            </w:tcBorders>
          </w:tcPr>
          <w:p w14:paraId="52DF2BA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1148" w:type="pct"/>
            <w:tcBorders>
              <w:top w:val="single" w:sz="4" w:space="0" w:color="000000"/>
              <w:left w:val="single" w:sz="6" w:space="0" w:color="000000"/>
              <w:bottom w:val="single" w:sz="4" w:space="0" w:color="000000"/>
              <w:right w:val="single" w:sz="4" w:space="0" w:color="000000"/>
            </w:tcBorders>
          </w:tcPr>
          <w:p w14:paraId="569AC35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05634F" w:rsidRPr="004E34FF" w14:paraId="0F60107B" w14:textId="77777777" w:rsidTr="00704B1A">
        <w:tc>
          <w:tcPr>
            <w:tcW w:w="327" w:type="pct"/>
            <w:tcBorders>
              <w:top w:val="single" w:sz="4" w:space="0" w:color="000000"/>
              <w:left w:val="single" w:sz="4" w:space="0" w:color="000000"/>
              <w:bottom w:val="single" w:sz="4" w:space="0" w:color="000000"/>
              <w:right w:val="single" w:sz="4" w:space="0" w:color="000000"/>
            </w:tcBorders>
          </w:tcPr>
          <w:p w14:paraId="682FFAF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1968" w:type="pct"/>
            <w:tcBorders>
              <w:top w:val="single" w:sz="4" w:space="0" w:color="000000"/>
              <w:left w:val="single" w:sz="4" w:space="0" w:color="000000"/>
              <w:bottom w:val="single" w:sz="4" w:space="0" w:color="000000"/>
              <w:right w:val="single" w:sz="4" w:space="0" w:color="000000"/>
            </w:tcBorders>
          </w:tcPr>
          <w:p w14:paraId="13BCD0A5"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Sử dụng trực tiếp làm nguyên liệu cho quá trình sản xuất</w:t>
            </w:r>
          </w:p>
        </w:tc>
        <w:tc>
          <w:tcPr>
            <w:tcW w:w="655" w:type="pct"/>
            <w:tcBorders>
              <w:top w:val="single" w:sz="4" w:space="0" w:color="000000"/>
              <w:left w:val="single" w:sz="4" w:space="0" w:color="000000"/>
              <w:bottom w:val="single" w:sz="4" w:space="0" w:color="000000"/>
              <w:right w:val="single" w:sz="4" w:space="0" w:color="000000"/>
            </w:tcBorders>
          </w:tcPr>
          <w:p w14:paraId="4D9D12C5" w14:textId="77777777" w:rsidR="0005634F" w:rsidRPr="004E34FF" w:rsidRDefault="0005634F" w:rsidP="00704B1A">
            <w:pPr>
              <w:widowControl w:val="0"/>
              <w:autoSpaceDE w:val="0"/>
              <w:autoSpaceDN w:val="0"/>
              <w:adjustRightInd w:val="0"/>
              <w:spacing w:before="120"/>
              <w:jc w:val="center"/>
              <w:rPr>
                <w:sz w:val="26"/>
                <w:szCs w:val="26"/>
              </w:rPr>
            </w:pPr>
          </w:p>
        </w:tc>
        <w:tc>
          <w:tcPr>
            <w:tcW w:w="902" w:type="pct"/>
            <w:tcBorders>
              <w:top w:val="single" w:sz="4" w:space="0" w:color="000000"/>
              <w:left w:val="single" w:sz="4" w:space="0" w:color="000000"/>
              <w:bottom w:val="single" w:sz="4" w:space="0" w:color="000000"/>
              <w:right w:val="single" w:sz="6" w:space="0" w:color="000000"/>
            </w:tcBorders>
          </w:tcPr>
          <w:p w14:paraId="1DE5FEB0"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6" w:space="0" w:color="000000"/>
              <w:bottom w:val="single" w:sz="4" w:space="0" w:color="000000"/>
              <w:right w:val="single" w:sz="4" w:space="0" w:color="000000"/>
            </w:tcBorders>
          </w:tcPr>
          <w:p w14:paraId="1B6867BA"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Chuyển giao cho cơ sở sản xuất phù hợp</w:t>
            </w:r>
          </w:p>
        </w:tc>
      </w:tr>
      <w:tr w:rsidR="0005634F" w:rsidRPr="004E34FF" w14:paraId="00158D9F" w14:textId="77777777" w:rsidTr="00704B1A">
        <w:tc>
          <w:tcPr>
            <w:tcW w:w="327" w:type="pct"/>
            <w:tcBorders>
              <w:top w:val="single" w:sz="4" w:space="0" w:color="000000"/>
              <w:left w:val="single" w:sz="4" w:space="0" w:color="000000"/>
              <w:bottom w:val="single" w:sz="4" w:space="0" w:color="000000"/>
              <w:right w:val="single" w:sz="4" w:space="0" w:color="000000"/>
            </w:tcBorders>
          </w:tcPr>
          <w:p w14:paraId="7365043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2</w:t>
            </w:r>
          </w:p>
        </w:tc>
        <w:tc>
          <w:tcPr>
            <w:tcW w:w="1968" w:type="pct"/>
            <w:tcBorders>
              <w:top w:val="single" w:sz="4" w:space="0" w:color="000000"/>
              <w:left w:val="single" w:sz="4" w:space="0" w:color="000000"/>
              <w:bottom w:val="single" w:sz="4" w:space="0" w:color="000000"/>
              <w:right w:val="single" w:sz="4" w:space="0" w:color="000000"/>
            </w:tcBorders>
          </w:tcPr>
          <w:p w14:paraId="055FA167"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Sơ chế để làm nguyên liệu sản xuất hoặc đồng xử lý</w:t>
            </w:r>
          </w:p>
        </w:tc>
        <w:tc>
          <w:tcPr>
            <w:tcW w:w="655" w:type="pct"/>
            <w:tcBorders>
              <w:top w:val="single" w:sz="4" w:space="0" w:color="000000"/>
              <w:left w:val="single" w:sz="4" w:space="0" w:color="000000"/>
              <w:bottom w:val="single" w:sz="4" w:space="0" w:color="000000"/>
              <w:right w:val="single" w:sz="4" w:space="0" w:color="000000"/>
            </w:tcBorders>
          </w:tcPr>
          <w:p w14:paraId="40BFA3CA" w14:textId="77777777" w:rsidR="0005634F" w:rsidRPr="004E34FF" w:rsidRDefault="0005634F" w:rsidP="00704B1A">
            <w:pPr>
              <w:widowControl w:val="0"/>
              <w:autoSpaceDE w:val="0"/>
              <w:autoSpaceDN w:val="0"/>
              <w:adjustRightInd w:val="0"/>
              <w:spacing w:before="120"/>
              <w:jc w:val="center"/>
              <w:rPr>
                <w:sz w:val="26"/>
                <w:szCs w:val="26"/>
              </w:rPr>
            </w:pPr>
          </w:p>
        </w:tc>
        <w:tc>
          <w:tcPr>
            <w:tcW w:w="902" w:type="pct"/>
            <w:tcBorders>
              <w:top w:val="single" w:sz="4" w:space="0" w:color="000000"/>
              <w:left w:val="single" w:sz="4" w:space="0" w:color="000000"/>
              <w:bottom w:val="single" w:sz="4" w:space="0" w:color="000000"/>
              <w:right w:val="single" w:sz="6" w:space="0" w:color="000000"/>
            </w:tcBorders>
          </w:tcPr>
          <w:p w14:paraId="12FB5F24"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6" w:space="0" w:color="000000"/>
              <w:bottom w:val="single" w:sz="4" w:space="0" w:color="000000"/>
              <w:right w:val="single" w:sz="4" w:space="0" w:color="000000"/>
            </w:tcBorders>
          </w:tcPr>
          <w:p w14:paraId="507DAAFD"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Phân loại, sơ chế, tái chế, tái sử dụng, xử lý …</w:t>
            </w:r>
          </w:p>
        </w:tc>
      </w:tr>
      <w:tr w:rsidR="0005634F" w:rsidRPr="004E34FF" w14:paraId="7B1CED1D" w14:textId="77777777" w:rsidTr="00704B1A">
        <w:tc>
          <w:tcPr>
            <w:tcW w:w="327" w:type="pct"/>
            <w:tcBorders>
              <w:top w:val="single" w:sz="4" w:space="0" w:color="000000"/>
              <w:left w:val="single" w:sz="4" w:space="0" w:color="000000"/>
              <w:bottom w:val="single" w:sz="4" w:space="0" w:color="000000"/>
              <w:right w:val="single" w:sz="4" w:space="0" w:color="000000"/>
            </w:tcBorders>
          </w:tcPr>
          <w:p w14:paraId="55E6BAD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3</w:t>
            </w:r>
          </w:p>
        </w:tc>
        <w:tc>
          <w:tcPr>
            <w:tcW w:w="1968" w:type="pct"/>
            <w:tcBorders>
              <w:top w:val="single" w:sz="4" w:space="0" w:color="000000"/>
              <w:left w:val="single" w:sz="4" w:space="0" w:color="000000"/>
              <w:bottom w:val="single" w:sz="4" w:space="0" w:color="000000"/>
              <w:right w:val="single" w:sz="4" w:space="0" w:color="000000"/>
            </w:tcBorders>
          </w:tcPr>
          <w:p w14:paraId="0F9ABF2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Phải xử lý ………</w:t>
            </w:r>
          </w:p>
        </w:tc>
        <w:tc>
          <w:tcPr>
            <w:tcW w:w="655" w:type="pct"/>
            <w:tcBorders>
              <w:top w:val="single" w:sz="4" w:space="0" w:color="000000"/>
              <w:left w:val="single" w:sz="4" w:space="0" w:color="000000"/>
              <w:bottom w:val="single" w:sz="4" w:space="0" w:color="000000"/>
              <w:right w:val="single" w:sz="4" w:space="0" w:color="000000"/>
            </w:tcBorders>
          </w:tcPr>
          <w:p w14:paraId="3EA3CB47" w14:textId="77777777" w:rsidR="0005634F" w:rsidRPr="004E34FF" w:rsidRDefault="0005634F" w:rsidP="00704B1A">
            <w:pPr>
              <w:widowControl w:val="0"/>
              <w:autoSpaceDE w:val="0"/>
              <w:autoSpaceDN w:val="0"/>
              <w:adjustRightInd w:val="0"/>
              <w:spacing w:before="120"/>
              <w:jc w:val="center"/>
              <w:rPr>
                <w:sz w:val="26"/>
                <w:szCs w:val="26"/>
              </w:rPr>
            </w:pPr>
          </w:p>
        </w:tc>
        <w:tc>
          <w:tcPr>
            <w:tcW w:w="902" w:type="pct"/>
            <w:tcBorders>
              <w:top w:val="single" w:sz="4" w:space="0" w:color="000000"/>
              <w:left w:val="single" w:sz="4" w:space="0" w:color="000000"/>
              <w:bottom w:val="single" w:sz="4" w:space="0" w:color="000000"/>
              <w:right w:val="single" w:sz="6" w:space="0" w:color="000000"/>
            </w:tcBorders>
          </w:tcPr>
          <w:p w14:paraId="2CBA3EA8"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6" w:space="0" w:color="000000"/>
              <w:bottom w:val="single" w:sz="4" w:space="0" w:color="000000"/>
              <w:right w:val="single" w:sz="4" w:space="0" w:color="000000"/>
            </w:tcBorders>
          </w:tcPr>
          <w:p w14:paraId="0002810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Chôn lấp, thiêu đốt</w:t>
            </w:r>
          </w:p>
        </w:tc>
      </w:tr>
    </w:tbl>
    <w:p w14:paraId="1FC1703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Thông tin về các chủ nguồn thải CTRCNTT mà đơn vị trực tiếp thu gom:</w:t>
      </w:r>
    </w:p>
    <w:tbl>
      <w:tblPr>
        <w:tblW w:w="5000" w:type="pct"/>
        <w:tblCellMar>
          <w:left w:w="0" w:type="dxa"/>
          <w:right w:w="0" w:type="dxa"/>
        </w:tblCellMar>
        <w:tblLook w:val="0000" w:firstRow="0" w:lastRow="0" w:firstColumn="0" w:lastColumn="0" w:noHBand="0" w:noVBand="0"/>
      </w:tblPr>
      <w:tblGrid>
        <w:gridCol w:w="592"/>
        <w:gridCol w:w="4754"/>
        <w:gridCol w:w="1635"/>
        <w:gridCol w:w="2081"/>
      </w:tblGrid>
      <w:tr w:rsidR="0005634F" w:rsidRPr="004E34FF" w14:paraId="40AD761D" w14:textId="77777777" w:rsidTr="00704B1A">
        <w:tc>
          <w:tcPr>
            <w:tcW w:w="327" w:type="pct"/>
            <w:tcBorders>
              <w:top w:val="single" w:sz="4" w:space="0" w:color="000000"/>
              <w:left w:val="single" w:sz="4" w:space="0" w:color="000000"/>
              <w:bottom w:val="single" w:sz="4" w:space="0" w:color="000000"/>
              <w:right w:val="single" w:sz="4" w:space="0" w:color="000000"/>
            </w:tcBorders>
          </w:tcPr>
          <w:p w14:paraId="5AFBC1C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623" w:type="pct"/>
            <w:tcBorders>
              <w:top w:val="single" w:sz="4" w:space="0" w:color="000000"/>
              <w:left w:val="single" w:sz="4" w:space="0" w:color="000000"/>
              <w:bottom w:val="single" w:sz="4" w:space="0" w:color="000000"/>
              <w:right w:val="single" w:sz="4" w:space="0" w:color="000000"/>
            </w:tcBorders>
          </w:tcPr>
          <w:p w14:paraId="0745E58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nguồn thải</w:t>
            </w:r>
          </w:p>
        </w:tc>
        <w:tc>
          <w:tcPr>
            <w:tcW w:w="902" w:type="pct"/>
            <w:tcBorders>
              <w:top w:val="single" w:sz="4" w:space="0" w:color="000000"/>
              <w:left w:val="single" w:sz="4" w:space="0" w:color="000000"/>
              <w:bottom w:val="single" w:sz="4" w:space="0" w:color="000000"/>
              <w:right w:val="single" w:sz="4" w:space="0" w:color="000000"/>
            </w:tcBorders>
          </w:tcPr>
          <w:p w14:paraId="1F835E0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1148" w:type="pct"/>
            <w:tcBorders>
              <w:top w:val="single" w:sz="4" w:space="0" w:color="000000"/>
              <w:left w:val="single" w:sz="4" w:space="0" w:color="000000"/>
              <w:bottom w:val="single" w:sz="4" w:space="0" w:color="000000"/>
              <w:right w:val="single" w:sz="4" w:space="0" w:color="000000"/>
            </w:tcBorders>
          </w:tcPr>
          <w:p w14:paraId="0DBA572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7EFD282E" w14:textId="77777777" w:rsidTr="00704B1A">
        <w:tc>
          <w:tcPr>
            <w:tcW w:w="327" w:type="pct"/>
            <w:tcBorders>
              <w:top w:val="single" w:sz="4" w:space="0" w:color="000000"/>
              <w:left w:val="single" w:sz="4" w:space="0" w:color="000000"/>
              <w:bottom w:val="single" w:sz="4" w:space="0" w:color="000000"/>
              <w:right w:val="single" w:sz="4" w:space="0" w:color="000000"/>
            </w:tcBorders>
          </w:tcPr>
          <w:p w14:paraId="59990A4E"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2623" w:type="pct"/>
            <w:tcBorders>
              <w:top w:val="single" w:sz="4" w:space="0" w:color="000000"/>
              <w:left w:val="single" w:sz="4" w:space="0" w:color="000000"/>
              <w:bottom w:val="single" w:sz="4" w:space="0" w:color="000000"/>
              <w:right w:val="single" w:sz="4" w:space="0" w:color="000000"/>
            </w:tcBorders>
          </w:tcPr>
          <w:p w14:paraId="5F2D2F05" w14:textId="77777777" w:rsidR="0005634F" w:rsidRPr="004E34FF" w:rsidRDefault="0005634F" w:rsidP="00704B1A">
            <w:pPr>
              <w:widowControl w:val="0"/>
              <w:autoSpaceDE w:val="0"/>
              <w:autoSpaceDN w:val="0"/>
              <w:adjustRightInd w:val="0"/>
              <w:spacing w:before="120"/>
              <w:jc w:val="center"/>
              <w:rPr>
                <w:sz w:val="26"/>
                <w:szCs w:val="26"/>
              </w:rPr>
            </w:pPr>
          </w:p>
        </w:tc>
        <w:tc>
          <w:tcPr>
            <w:tcW w:w="902" w:type="pct"/>
            <w:tcBorders>
              <w:top w:val="single" w:sz="4" w:space="0" w:color="000000"/>
              <w:left w:val="single" w:sz="4" w:space="0" w:color="000000"/>
              <w:bottom w:val="single" w:sz="4" w:space="0" w:color="000000"/>
              <w:right w:val="single" w:sz="4" w:space="0" w:color="000000"/>
            </w:tcBorders>
          </w:tcPr>
          <w:p w14:paraId="6371C71A"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4" w:space="0" w:color="000000"/>
              <w:bottom w:val="single" w:sz="4" w:space="0" w:color="000000"/>
              <w:right w:val="single" w:sz="4" w:space="0" w:color="000000"/>
            </w:tcBorders>
          </w:tcPr>
          <w:p w14:paraId="1EF02D0E"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5674F13F" w14:textId="77777777" w:rsidTr="00704B1A">
        <w:tc>
          <w:tcPr>
            <w:tcW w:w="327" w:type="pct"/>
            <w:tcBorders>
              <w:top w:val="single" w:sz="4" w:space="0" w:color="000000"/>
              <w:left w:val="single" w:sz="4" w:space="0" w:color="000000"/>
              <w:bottom w:val="single" w:sz="4" w:space="0" w:color="000000"/>
              <w:right w:val="single" w:sz="4" w:space="0" w:color="000000"/>
            </w:tcBorders>
          </w:tcPr>
          <w:p w14:paraId="50FB7275" w14:textId="77777777" w:rsidR="0005634F" w:rsidRPr="004E34FF" w:rsidRDefault="0005634F" w:rsidP="00704B1A">
            <w:pPr>
              <w:widowControl w:val="0"/>
              <w:autoSpaceDE w:val="0"/>
              <w:autoSpaceDN w:val="0"/>
              <w:adjustRightInd w:val="0"/>
              <w:spacing w:before="120"/>
              <w:jc w:val="center"/>
              <w:rPr>
                <w:sz w:val="26"/>
                <w:szCs w:val="26"/>
              </w:rPr>
            </w:pPr>
          </w:p>
        </w:tc>
        <w:tc>
          <w:tcPr>
            <w:tcW w:w="2623" w:type="pct"/>
            <w:tcBorders>
              <w:top w:val="single" w:sz="4" w:space="0" w:color="000000"/>
              <w:left w:val="single" w:sz="4" w:space="0" w:color="000000"/>
              <w:bottom w:val="single" w:sz="4" w:space="0" w:color="000000"/>
              <w:right w:val="single" w:sz="4" w:space="0" w:color="000000"/>
            </w:tcBorders>
          </w:tcPr>
          <w:p w14:paraId="5962D52F"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số lượng</w:t>
            </w:r>
          </w:p>
        </w:tc>
        <w:tc>
          <w:tcPr>
            <w:tcW w:w="902" w:type="pct"/>
            <w:tcBorders>
              <w:top w:val="single" w:sz="4" w:space="0" w:color="000000"/>
              <w:left w:val="single" w:sz="4" w:space="0" w:color="000000"/>
              <w:bottom w:val="single" w:sz="4" w:space="0" w:color="000000"/>
              <w:right w:val="single" w:sz="4" w:space="0" w:color="000000"/>
            </w:tcBorders>
          </w:tcPr>
          <w:p w14:paraId="3F994E61"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4" w:space="0" w:color="000000"/>
              <w:bottom w:val="single" w:sz="4" w:space="0" w:color="000000"/>
              <w:right w:val="single" w:sz="4" w:space="0" w:color="000000"/>
            </w:tcBorders>
          </w:tcPr>
          <w:p w14:paraId="7760C510" w14:textId="77777777" w:rsidR="0005634F" w:rsidRPr="004E34FF" w:rsidRDefault="0005634F" w:rsidP="00704B1A">
            <w:pPr>
              <w:widowControl w:val="0"/>
              <w:autoSpaceDE w:val="0"/>
              <w:autoSpaceDN w:val="0"/>
              <w:adjustRightInd w:val="0"/>
              <w:spacing w:before="120"/>
              <w:jc w:val="center"/>
              <w:rPr>
                <w:sz w:val="26"/>
                <w:szCs w:val="26"/>
              </w:rPr>
            </w:pPr>
          </w:p>
        </w:tc>
      </w:tr>
    </w:tbl>
    <w:p w14:paraId="5F57D03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Thông tin về các chủ thu gom, vận chuyển chuyển giao CTRCNTT (nếu có):</w:t>
      </w:r>
    </w:p>
    <w:tbl>
      <w:tblPr>
        <w:tblW w:w="5000" w:type="pct"/>
        <w:tblCellMar>
          <w:left w:w="0" w:type="dxa"/>
          <w:right w:w="0" w:type="dxa"/>
        </w:tblCellMar>
        <w:tblLook w:val="0000" w:firstRow="0" w:lastRow="0" w:firstColumn="0" w:lastColumn="0" w:noHBand="0" w:noVBand="0"/>
      </w:tblPr>
      <w:tblGrid>
        <w:gridCol w:w="593"/>
        <w:gridCol w:w="4161"/>
        <w:gridCol w:w="2227"/>
        <w:gridCol w:w="2081"/>
      </w:tblGrid>
      <w:tr w:rsidR="0005634F" w:rsidRPr="004E34FF" w14:paraId="3695218F" w14:textId="77777777" w:rsidTr="00704B1A">
        <w:tc>
          <w:tcPr>
            <w:tcW w:w="327" w:type="pct"/>
            <w:tcBorders>
              <w:top w:val="single" w:sz="4" w:space="0" w:color="000000"/>
              <w:left w:val="single" w:sz="4" w:space="0" w:color="000000"/>
              <w:bottom w:val="single" w:sz="4" w:space="0" w:color="000000"/>
              <w:right w:val="single" w:sz="4" w:space="0" w:color="000000"/>
            </w:tcBorders>
          </w:tcPr>
          <w:p w14:paraId="46DC592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TT</w:t>
            </w:r>
          </w:p>
        </w:tc>
        <w:tc>
          <w:tcPr>
            <w:tcW w:w="2296" w:type="pct"/>
            <w:tcBorders>
              <w:top w:val="single" w:sz="4" w:space="0" w:color="000000"/>
              <w:left w:val="single" w:sz="4" w:space="0" w:color="000000"/>
              <w:bottom w:val="single" w:sz="4" w:space="0" w:color="000000"/>
              <w:right w:val="single" w:sz="4" w:space="0" w:color="000000"/>
            </w:tcBorders>
          </w:tcPr>
          <w:p w14:paraId="0E55E2D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các tổ chức</w:t>
            </w:r>
          </w:p>
        </w:tc>
        <w:tc>
          <w:tcPr>
            <w:tcW w:w="1229" w:type="pct"/>
            <w:tcBorders>
              <w:top w:val="single" w:sz="4" w:space="0" w:color="000000"/>
              <w:left w:val="single" w:sz="4" w:space="0" w:color="000000"/>
              <w:bottom w:val="single" w:sz="4" w:space="0" w:color="000000"/>
              <w:right w:val="single" w:sz="6" w:space="0" w:color="000000"/>
            </w:tcBorders>
          </w:tcPr>
          <w:p w14:paraId="0FEC6DF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 (kg)</w:t>
            </w:r>
          </w:p>
        </w:tc>
        <w:tc>
          <w:tcPr>
            <w:tcW w:w="1148" w:type="pct"/>
            <w:tcBorders>
              <w:top w:val="single" w:sz="4" w:space="0" w:color="000000"/>
              <w:left w:val="single" w:sz="6" w:space="0" w:color="000000"/>
              <w:bottom w:val="single" w:sz="4" w:space="0" w:color="000000"/>
              <w:right w:val="single" w:sz="4" w:space="0" w:color="000000"/>
            </w:tcBorders>
          </w:tcPr>
          <w:p w14:paraId="7C4322A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23133E40" w14:textId="77777777" w:rsidTr="00704B1A">
        <w:tc>
          <w:tcPr>
            <w:tcW w:w="327" w:type="pct"/>
            <w:tcBorders>
              <w:top w:val="single" w:sz="4" w:space="0" w:color="000000"/>
              <w:left w:val="single" w:sz="4" w:space="0" w:color="000000"/>
              <w:bottom w:val="single" w:sz="4" w:space="0" w:color="000000"/>
              <w:right w:val="single" w:sz="4" w:space="0" w:color="000000"/>
            </w:tcBorders>
          </w:tcPr>
          <w:p w14:paraId="12352A1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2296" w:type="pct"/>
            <w:tcBorders>
              <w:top w:val="single" w:sz="4" w:space="0" w:color="000000"/>
              <w:left w:val="single" w:sz="4" w:space="0" w:color="000000"/>
              <w:bottom w:val="single" w:sz="4" w:space="0" w:color="000000"/>
              <w:right w:val="single" w:sz="4" w:space="0" w:color="000000"/>
            </w:tcBorders>
          </w:tcPr>
          <w:p w14:paraId="1C9D791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229" w:type="pct"/>
            <w:tcBorders>
              <w:top w:val="single" w:sz="4" w:space="0" w:color="000000"/>
              <w:left w:val="single" w:sz="4" w:space="0" w:color="000000"/>
              <w:bottom w:val="single" w:sz="4" w:space="0" w:color="000000"/>
              <w:right w:val="single" w:sz="6" w:space="0" w:color="000000"/>
            </w:tcBorders>
          </w:tcPr>
          <w:p w14:paraId="603B706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1148" w:type="pct"/>
            <w:tcBorders>
              <w:top w:val="single" w:sz="4" w:space="0" w:color="000000"/>
              <w:left w:val="single" w:sz="6" w:space="0" w:color="000000"/>
              <w:bottom w:val="single" w:sz="4" w:space="0" w:color="000000"/>
              <w:right w:val="single" w:sz="4" w:space="0" w:color="000000"/>
            </w:tcBorders>
          </w:tcPr>
          <w:p w14:paraId="6353DB5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5B7E8210" w14:textId="77777777" w:rsidTr="00704B1A">
        <w:tc>
          <w:tcPr>
            <w:tcW w:w="327" w:type="pct"/>
            <w:tcBorders>
              <w:top w:val="single" w:sz="4" w:space="0" w:color="000000"/>
              <w:left w:val="single" w:sz="4" w:space="0" w:color="000000"/>
              <w:bottom w:val="single" w:sz="4" w:space="0" w:color="000000"/>
              <w:right w:val="single" w:sz="4" w:space="0" w:color="000000"/>
            </w:tcBorders>
          </w:tcPr>
          <w:p w14:paraId="3447F152"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1</w:t>
            </w:r>
          </w:p>
        </w:tc>
        <w:tc>
          <w:tcPr>
            <w:tcW w:w="2296" w:type="pct"/>
            <w:tcBorders>
              <w:top w:val="single" w:sz="4" w:space="0" w:color="000000"/>
              <w:left w:val="single" w:sz="4" w:space="0" w:color="000000"/>
              <w:bottom w:val="single" w:sz="4" w:space="0" w:color="000000"/>
              <w:right w:val="single" w:sz="4" w:space="0" w:color="000000"/>
            </w:tcBorders>
          </w:tcPr>
          <w:p w14:paraId="4701A8FC" w14:textId="77777777" w:rsidR="0005634F" w:rsidRPr="004E34FF" w:rsidRDefault="0005634F" w:rsidP="00704B1A">
            <w:pPr>
              <w:widowControl w:val="0"/>
              <w:autoSpaceDE w:val="0"/>
              <w:autoSpaceDN w:val="0"/>
              <w:adjustRightInd w:val="0"/>
              <w:spacing w:before="120"/>
              <w:jc w:val="center"/>
              <w:rPr>
                <w:sz w:val="26"/>
                <w:szCs w:val="26"/>
              </w:rPr>
            </w:pPr>
          </w:p>
        </w:tc>
        <w:tc>
          <w:tcPr>
            <w:tcW w:w="1229" w:type="pct"/>
            <w:tcBorders>
              <w:top w:val="single" w:sz="4" w:space="0" w:color="000000"/>
              <w:left w:val="single" w:sz="4" w:space="0" w:color="000000"/>
              <w:bottom w:val="single" w:sz="4" w:space="0" w:color="000000"/>
              <w:right w:val="single" w:sz="6" w:space="0" w:color="000000"/>
            </w:tcBorders>
          </w:tcPr>
          <w:p w14:paraId="25BCAF5A"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6" w:space="0" w:color="000000"/>
              <w:bottom w:val="single" w:sz="4" w:space="0" w:color="000000"/>
              <w:right w:val="single" w:sz="4" w:space="0" w:color="000000"/>
            </w:tcBorders>
          </w:tcPr>
          <w:p w14:paraId="529FE76F"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351B023F" w14:textId="77777777" w:rsidTr="00704B1A">
        <w:tc>
          <w:tcPr>
            <w:tcW w:w="327" w:type="pct"/>
            <w:tcBorders>
              <w:top w:val="single" w:sz="4" w:space="0" w:color="000000"/>
              <w:left w:val="single" w:sz="4" w:space="0" w:color="000000"/>
              <w:bottom w:val="single" w:sz="4" w:space="0" w:color="000000"/>
              <w:right w:val="single" w:sz="4" w:space="0" w:color="000000"/>
            </w:tcBorders>
          </w:tcPr>
          <w:p w14:paraId="1F507981" w14:textId="77777777" w:rsidR="0005634F" w:rsidRPr="004E34FF" w:rsidRDefault="0005634F" w:rsidP="00704B1A">
            <w:pPr>
              <w:widowControl w:val="0"/>
              <w:autoSpaceDE w:val="0"/>
              <w:autoSpaceDN w:val="0"/>
              <w:adjustRightInd w:val="0"/>
              <w:spacing w:before="120"/>
              <w:jc w:val="center"/>
              <w:rPr>
                <w:sz w:val="26"/>
                <w:szCs w:val="26"/>
              </w:rPr>
            </w:pPr>
          </w:p>
        </w:tc>
        <w:tc>
          <w:tcPr>
            <w:tcW w:w="2296" w:type="pct"/>
            <w:tcBorders>
              <w:top w:val="single" w:sz="4" w:space="0" w:color="000000"/>
              <w:left w:val="single" w:sz="4" w:space="0" w:color="000000"/>
              <w:bottom w:val="single" w:sz="4" w:space="0" w:color="000000"/>
              <w:right w:val="single" w:sz="4" w:space="0" w:color="000000"/>
            </w:tcBorders>
          </w:tcPr>
          <w:p w14:paraId="6D520D99"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khối lượng</w:t>
            </w:r>
          </w:p>
        </w:tc>
        <w:tc>
          <w:tcPr>
            <w:tcW w:w="1229" w:type="pct"/>
            <w:tcBorders>
              <w:top w:val="single" w:sz="4" w:space="0" w:color="000000"/>
              <w:left w:val="single" w:sz="4" w:space="0" w:color="000000"/>
              <w:bottom w:val="single" w:sz="4" w:space="0" w:color="000000"/>
              <w:right w:val="single" w:sz="6" w:space="0" w:color="000000"/>
            </w:tcBorders>
          </w:tcPr>
          <w:p w14:paraId="7FE08836" w14:textId="77777777" w:rsidR="0005634F" w:rsidRPr="004E34FF" w:rsidRDefault="0005634F" w:rsidP="00704B1A">
            <w:pPr>
              <w:widowControl w:val="0"/>
              <w:autoSpaceDE w:val="0"/>
              <w:autoSpaceDN w:val="0"/>
              <w:adjustRightInd w:val="0"/>
              <w:spacing w:before="120"/>
              <w:jc w:val="center"/>
              <w:rPr>
                <w:sz w:val="26"/>
                <w:szCs w:val="26"/>
              </w:rPr>
            </w:pPr>
          </w:p>
        </w:tc>
        <w:tc>
          <w:tcPr>
            <w:tcW w:w="1148" w:type="pct"/>
            <w:tcBorders>
              <w:top w:val="single" w:sz="4" w:space="0" w:color="000000"/>
              <w:left w:val="single" w:sz="6" w:space="0" w:color="000000"/>
              <w:bottom w:val="single" w:sz="4" w:space="0" w:color="000000"/>
              <w:right w:val="single" w:sz="4" w:space="0" w:color="000000"/>
            </w:tcBorders>
          </w:tcPr>
          <w:p w14:paraId="63D67388" w14:textId="77777777" w:rsidR="0005634F" w:rsidRPr="004E34FF" w:rsidRDefault="0005634F" w:rsidP="00704B1A">
            <w:pPr>
              <w:widowControl w:val="0"/>
              <w:autoSpaceDE w:val="0"/>
              <w:autoSpaceDN w:val="0"/>
              <w:adjustRightInd w:val="0"/>
              <w:spacing w:before="120"/>
              <w:jc w:val="center"/>
              <w:rPr>
                <w:sz w:val="26"/>
                <w:szCs w:val="26"/>
              </w:rPr>
            </w:pPr>
          </w:p>
        </w:tc>
      </w:tr>
    </w:tbl>
    <w:p w14:paraId="6831FC8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Kết quả giám sát vận hành xử lý và đánh giá hiệu quả xử lý CTRCNTT và các vấn đề khác (Kiểm soát ô nhiễm và BVMT; phòng ngừa và ứng phó sự cố; an toàn lao động và bảo vệ sức khoẻ đào tạo, tập huấn định kỳ):</w:t>
      </w:r>
    </w:p>
    <w:p w14:paraId="60B2D356"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 Đối với CTNH</w:t>
      </w:r>
    </w:p>
    <w:p w14:paraId="47627ED5"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C1. Số lượng CTNH vận chuyển và xử lý</w:t>
      </w:r>
      <w:r w:rsidRPr="004E34FF">
        <w:rPr>
          <w:b/>
          <w:bCs/>
          <w:sz w:val="26"/>
          <w:szCs w:val="26"/>
        </w:rPr>
        <w:t>:</w:t>
      </w:r>
    </w:p>
    <w:tbl>
      <w:tblPr>
        <w:tblW w:w="5000" w:type="pct"/>
        <w:tblCellMar>
          <w:left w:w="0" w:type="dxa"/>
          <w:right w:w="0" w:type="dxa"/>
        </w:tblCellMar>
        <w:tblLook w:val="0000" w:firstRow="0" w:lastRow="0" w:firstColumn="0" w:lastColumn="0" w:noHBand="0" w:noVBand="0"/>
      </w:tblPr>
      <w:tblGrid>
        <w:gridCol w:w="1575"/>
        <w:gridCol w:w="1338"/>
        <w:gridCol w:w="1765"/>
        <w:gridCol w:w="1700"/>
        <w:gridCol w:w="2684"/>
      </w:tblGrid>
      <w:tr w:rsidR="0005634F" w:rsidRPr="004E34FF" w14:paraId="7498D56F" w14:textId="77777777" w:rsidTr="00704B1A">
        <w:tc>
          <w:tcPr>
            <w:tcW w:w="869" w:type="pct"/>
            <w:tcBorders>
              <w:top w:val="single" w:sz="4" w:space="0" w:color="000000"/>
              <w:left w:val="single" w:sz="4" w:space="0" w:color="000000"/>
              <w:bottom w:val="single" w:sz="4" w:space="0" w:color="000000"/>
              <w:right w:val="single" w:sz="4" w:space="0" w:color="000000"/>
            </w:tcBorders>
          </w:tcPr>
          <w:p w14:paraId="28A87D2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chất thải</w:t>
            </w:r>
          </w:p>
        </w:tc>
        <w:tc>
          <w:tcPr>
            <w:tcW w:w="738" w:type="pct"/>
            <w:tcBorders>
              <w:top w:val="single" w:sz="4" w:space="0" w:color="000000"/>
              <w:left w:val="single" w:sz="4" w:space="0" w:color="000000"/>
              <w:bottom w:val="single" w:sz="4" w:space="0" w:color="000000"/>
              <w:right w:val="single" w:sz="4" w:space="0" w:color="000000"/>
            </w:tcBorders>
          </w:tcPr>
          <w:p w14:paraId="62D54D54"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 CTNH</w:t>
            </w:r>
          </w:p>
        </w:tc>
        <w:tc>
          <w:tcPr>
            <w:tcW w:w="974" w:type="pct"/>
            <w:tcBorders>
              <w:top w:val="single" w:sz="4" w:space="0" w:color="000000"/>
              <w:left w:val="single" w:sz="4" w:space="0" w:color="000000"/>
              <w:bottom w:val="single" w:sz="4" w:space="0" w:color="000000"/>
              <w:right w:val="single" w:sz="4" w:space="0" w:color="000000"/>
            </w:tcBorders>
          </w:tcPr>
          <w:p w14:paraId="2C04706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938" w:type="pct"/>
            <w:tcBorders>
              <w:top w:val="single" w:sz="4" w:space="0" w:color="000000"/>
              <w:left w:val="single" w:sz="4" w:space="0" w:color="000000"/>
              <w:bottom w:val="single" w:sz="4" w:space="0" w:color="000000"/>
              <w:right w:val="single" w:sz="4" w:space="0" w:color="000000"/>
            </w:tcBorders>
          </w:tcPr>
          <w:p w14:paraId="4158CD9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Phương pháp</w:t>
            </w:r>
            <w:r w:rsidRPr="004E34FF">
              <w:rPr>
                <w:sz w:val="26"/>
                <w:szCs w:val="26"/>
              </w:rPr>
              <w:t xml:space="preserve"> </w:t>
            </w:r>
            <w:r w:rsidRPr="004E34FF">
              <w:rPr>
                <w:b/>
                <w:bCs/>
                <w:sz w:val="26"/>
                <w:szCs w:val="26"/>
              </w:rPr>
              <w:t xml:space="preserve">xử lý </w:t>
            </w:r>
            <w:r w:rsidRPr="004E34FF">
              <w:rPr>
                <w:b/>
                <w:bCs/>
                <w:sz w:val="26"/>
                <w:szCs w:val="26"/>
                <w:vertAlign w:val="superscript"/>
              </w:rPr>
              <w:t>(i)</w:t>
            </w:r>
          </w:p>
        </w:tc>
        <w:tc>
          <w:tcPr>
            <w:tcW w:w="1482" w:type="pct"/>
            <w:tcBorders>
              <w:top w:val="single" w:sz="4" w:space="0" w:color="000000"/>
              <w:left w:val="single" w:sz="4" w:space="0" w:color="000000"/>
              <w:bottom w:val="single" w:sz="4" w:space="0" w:color="000000"/>
              <w:right w:val="single" w:sz="4" w:space="0" w:color="000000"/>
            </w:tcBorders>
          </w:tcPr>
          <w:p w14:paraId="06D3560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4A559A0A" w14:textId="77777777" w:rsidTr="00704B1A">
        <w:tc>
          <w:tcPr>
            <w:tcW w:w="869" w:type="pct"/>
            <w:tcBorders>
              <w:top w:val="single" w:sz="4" w:space="0" w:color="000000"/>
              <w:left w:val="single" w:sz="4" w:space="0" w:color="000000"/>
              <w:bottom w:val="single" w:sz="4" w:space="0" w:color="000000"/>
              <w:right w:val="single" w:sz="4" w:space="0" w:color="000000"/>
            </w:tcBorders>
          </w:tcPr>
          <w:p w14:paraId="264103A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738" w:type="pct"/>
            <w:tcBorders>
              <w:top w:val="single" w:sz="4" w:space="0" w:color="000000"/>
              <w:left w:val="single" w:sz="4" w:space="0" w:color="000000"/>
              <w:bottom w:val="single" w:sz="4" w:space="0" w:color="000000"/>
              <w:right w:val="single" w:sz="4" w:space="0" w:color="000000"/>
            </w:tcBorders>
          </w:tcPr>
          <w:p w14:paraId="2736E38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974" w:type="pct"/>
            <w:tcBorders>
              <w:top w:val="single" w:sz="4" w:space="0" w:color="000000"/>
              <w:left w:val="single" w:sz="4" w:space="0" w:color="000000"/>
              <w:bottom w:val="single" w:sz="4" w:space="0" w:color="000000"/>
              <w:right w:val="single" w:sz="4" w:space="0" w:color="000000"/>
            </w:tcBorders>
          </w:tcPr>
          <w:p w14:paraId="7FC3B08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38" w:type="pct"/>
            <w:tcBorders>
              <w:top w:val="single" w:sz="4" w:space="0" w:color="000000"/>
              <w:left w:val="single" w:sz="4" w:space="0" w:color="000000"/>
              <w:bottom w:val="single" w:sz="4" w:space="0" w:color="000000"/>
              <w:right w:val="single" w:sz="4" w:space="0" w:color="000000"/>
            </w:tcBorders>
          </w:tcPr>
          <w:p w14:paraId="1157CF8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1482" w:type="pct"/>
            <w:tcBorders>
              <w:top w:val="single" w:sz="4" w:space="0" w:color="000000"/>
              <w:left w:val="single" w:sz="4" w:space="0" w:color="000000"/>
              <w:bottom w:val="single" w:sz="4" w:space="0" w:color="000000"/>
              <w:right w:val="single" w:sz="4" w:space="0" w:color="000000"/>
            </w:tcBorders>
          </w:tcPr>
          <w:p w14:paraId="70C17FE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r>
      <w:tr w:rsidR="0005634F" w:rsidRPr="004E34FF" w14:paraId="4493993E" w14:textId="77777777" w:rsidTr="00704B1A">
        <w:tc>
          <w:tcPr>
            <w:tcW w:w="869" w:type="pct"/>
            <w:tcBorders>
              <w:top w:val="single" w:sz="4" w:space="0" w:color="000000"/>
              <w:left w:val="single" w:sz="4" w:space="0" w:color="000000"/>
              <w:bottom w:val="single" w:sz="4" w:space="0" w:color="000000"/>
              <w:right w:val="single" w:sz="4" w:space="0" w:color="000000"/>
            </w:tcBorders>
          </w:tcPr>
          <w:p w14:paraId="51033DAF" w14:textId="77777777" w:rsidR="0005634F" w:rsidRPr="004E34FF" w:rsidRDefault="0005634F" w:rsidP="00704B1A">
            <w:pPr>
              <w:widowControl w:val="0"/>
              <w:autoSpaceDE w:val="0"/>
              <w:autoSpaceDN w:val="0"/>
              <w:adjustRightInd w:val="0"/>
              <w:spacing w:before="120"/>
              <w:jc w:val="center"/>
              <w:rPr>
                <w:sz w:val="26"/>
                <w:szCs w:val="26"/>
              </w:rPr>
            </w:pPr>
          </w:p>
        </w:tc>
        <w:tc>
          <w:tcPr>
            <w:tcW w:w="738" w:type="pct"/>
            <w:tcBorders>
              <w:top w:val="single" w:sz="4" w:space="0" w:color="000000"/>
              <w:left w:val="single" w:sz="4" w:space="0" w:color="000000"/>
              <w:bottom w:val="single" w:sz="4" w:space="0" w:color="000000"/>
              <w:right w:val="single" w:sz="4" w:space="0" w:color="000000"/>
            </w:tcBorders>
          </w:tcPr>
          <w:p w14:paraId="04624A6E" w14:textId="77777777" w:rsidR="0005634F" w:rsidRPr="004E34FF" w:rsidRDefault="0005634F" w:rsidP="00704B1A">
            <w:pPr>
              <w:widowControl w:val="0"/>
              <w:autoSpaceDE w:val="0"/>
              <w:autoSpaceDN w:val="0"/>
              <w:adjustRightInd w:val="0"/>
              <w:spacing w:before="120"/>
              <w:jc w:val="center"/>
              <w:rPr>
                <w:sz w:val="26"/>
                <w:szCs w:val="26"/>
              </w:rPr>
            </w:pPr>
          </w:p>
        </w:tc>
        <w:tc>
          <w:tcPr>
            <w:tcW w:w="974" w:type="pct"/>
            <w:tcBorders>
              <w:top w:val="single" w:sz="4" w:space="0" w:color="000000"/>
              <w:left w:val="single" w:sz="4" w:space="0" w:color="000000"/>
              <w:bottom w:val="single" w:sz="4" w:space="0" w:color="000000"/>
              <w:right w:val="single" w:sz="4" w:space="0" w:color="000000"/>
            </w:tcBorders>
          </w:tcPr>
          <w:p w14:paraId="49CE07FF" w14:textId="77777777" w:rsidR="0005634F" w:rsidRPr="004E34FF" w:rsidRDefault="0005634F" w:rsidP="00704B1A">
            <w:pPr>
              <w:widowControl w:val="0"/>
              <w:autoSpaceDE w:val="0"/>
              <w:autoSpaceDN w:val="0"/>
              <w:adjustRightInd w:val="0"/>
              <w:spacing w:before="120"/>
              <w:jc w:val="center"/>
              <w:rPr>
                <w:sz w:val="26"/>
                <w:szCs w:val="26"/>
              </w:rPr>
            </w:pPr>
          </w:p>
        </w:tc>
        <w:tc>
          <w:tcPr>
            <w:tcW w:w="938" w:type="pct"/>
            <w:tcBorders>
              <w:top w:val="single" w:sz="4" w:space="0" w:color="000000"/>
              <w:left w:val="single" w:sz="4" w:space="0" w:color="000000"/>
              <w:bottom w:val="single" w:sz="4" w:space="0" w:color="000000"/>
              <w:right w:val="single" w:sz="4" w:space="0" w:color="000000"/>
            </w:tcBorders>
          </w:tcPr>
          <w:p w14:paraId="001597A9" w14:textId="77777777" w:rsidR="0005634F" w:rsidRPr="004E34FF" w:rsidRDefault="0005634F" w:rsidP="00704B1A">
            <w:pPr>
              <w:widowControl w:val="0"/>
              <w:autoSpaceDE w:val="0"/>
              <w:autoSpaceDN w:val="0"/>
              <w:adjustRightInd w:val="0"/>
              <w:spacing w:before="120"/>
              <w:jc w:val="center"/>
              <w:rPr>
                <w:sz w:val="26"/>
                <w:szCs w:val="26"/>
              </w:rPr>
            </w:pPr>
          </w:p>
        </w:tc>
        <w:tc>
          <w:tcPr>
            <w:tcW w:w="1482" w:type="pct"/>
            <w:tcBorders>
              <w:top w:val="single" w:sz="4" w:space="0" w:color="000000"/>
              <w:left w:val="single" w:sz="4" w:space="0" w:color="000000"/>
              <w:bottom w:val="single" w:sz="4" w:space="0" w:color="000000"/>
              <w:right w:val="single" w:sz="4" w:space="0" w:color="000000"/>
            </w:tcBorders>
          </w:tcPr>
          <w:p w14:paraId="5767CF9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(nêu cơ sở xử lý tương ứng trong trường hợp có nhiều hơn một cơ sở ; hoặc ghi chú khác như xuất khẩu, chưa xử lý…..)</w:t>
            </w:r>
          </w:p>
        </w:tc>
      </w:tr>
      <w:tr w:rsidR="0005634F" w:rsidRPr="004E34FF" w14:paraId="2F0AA595" w14:textId="77777777" w:rsidTr="00704B1A">
        <w:tc>
          <w:tcPr>
            <w:tcW w:w="869" w:type="pct"/>
            <w:tcBorders>
              <w:top w:val="single" w:sz="4" w:space="0" w:color="000000"/>
              <w:left w:val="single" w:sz="4" w:space="0" w:color="000000"/>
              <w:bottom w:val="single" w:sz="4" w:space="0" w:color="000000"/>
              <w:right w:val="single" w:sz="4" w:space="0" w:color="000000"/>
            </w:tcBorders>
          </w:tcPr>
          <w:p w14:paraId="6D6AA847" w14:textId="77777777" w:rsidR="0005634F" w:rsidRPr="004E34FF" w:rsidRDefault="0005634F" w:rsidP="00704B1A">
            <w:pPr>
              <w:widowControl w:val="0"/>
              <w:autoSpaceDE w:val="0"/>
              <w:autoSpaceDN w:val="0"/>
              <w:adjustRightInd w:val="0"/>
              <w:spacing w:before="120"/>
              <w:jc w:val="center"/>
              <w:rPr>
                <w:sz w:val="26"/>
                <w:szCs w:val="26"/>
              </w:rPr>
            </w:pPr>
            <w:r w:rsidRPr="004E34FF">
              <w:rPr>
                <w:sz w:val="26"/>
                <w:szCs w:val="26"/>
              </w:rPr>
              <w:t>Tổng số lượng</w:t>
            </w:r>
          </w:p>
        </w:tc>
        <w:tc>
          <w:tcPr>
            <w:tcW w:w="738" w:type="pct"/>
            <w:tcBorders>
              <w:top w:val="single" w:sz="4" w:space="0" w:color="000000"/>
              <w:left w:val="single" w:sz="4" w:space="0" w:color="000000"/>
              <w:bottom w:val="single" w:sz="4" w:space="0" w:color="000000"/>
              <w:right w:val="single" w:sz="4" w:space="0" w:color="000000"/>
            </w:tcBorders>
          </w:tcPr>
          <w:p w14:paraId="2FC693F2" w14:textId="77777777" w:rsidR="0005634F" w:rsidRPr="004E34FF" w:rsidRDefault="0005634F" w:rsidP="00704B1A">
            <w:pPr>
              <w:widowControl w:val="0"/>
              <w:autoSpaceDE w:val="0"/>
              <w:autoSpaceDN w:val="0"/>
              <w:adjustRightInd w:val="0"/>
              <w:spacing w:before="120"/>
              <w:jc w:val="center"/>
              <w:rPr>
                <w:sz w:val="26"/>
                <w:szCs w:val="26"/>
              </w:rPr>
            </w:pPr>
          </w:p>
        </w:tc>
        <w:tc>
          <w:tcPr>
            <w:tcW w:w="974" w:type="pct"/>
            <w:tcBorders>
              <w:top w:val="single" w:sz="4" w:space="0" w:color="000000"/>
              <w:left w:val="single" w:sz="4" w:space="0" w:color="000000"/>
              <w:bottom w:val="single" w:sz="4" w:space="0" w:color="000000"/>
              <w:right w:val="single" w:sz="4" w:space="0" w:color="000000"/>
            </w:tcBorders>
          </w:tcPr>
          <w:p w14:paraId="702670F8" w14:textId="77777777" w:rsidR="0005634F" w:rsidRPr="004E34FF" w:rsidRDefault="0005634F" w:rsidP="00704B1A">
            <w:pPr>
              <w:widowControl w:val="0"/>
              <w:autoSpaceDE w:val="0"/>
              <w:autoSpaceDN w:val="0"/>
              <w:adjustRightInd w:val="0"/>
              <w:spacing w:before="120"/>
              <w:jc w:val="center"/>
              <w:rPr>
                <w:sz w:val="26"/>
                <w:szCs w:val="26"/>
              </w:rPr>
            </w:pPr>
          </w:p>
        </w:tc>
        <w:tc>
          <w:tcPr>
            <w:tcW w:w="938" w:type="pct"/>
            <w:tcBorders>
              <w:top w:val="single" w:sz="4" w:space="0" w:color="000000"/>
              <w:left w:val="single" w:sz="4" w:space="0" w:color="000000"/>
              <w:bottom w:val="single" w:sz="4" w:space="0" w:color="000000"/>
              <w:right w:val="single" w:sz="4" w:space="0" w:color="000000"/>
            </w:tcBorders>
          </w:tcPr>
          <w:p w14:paraId="0DC8D3EE" w14:textId="77777777" w:rsidR="0005634F" w:rsidRPr="004E34FF" w:rsidRDefault="0005634F" w:rsidP="00704B1A">
            <w:pPr>
              <w:widowControl w:val="0"/>
              <w:autoSpaceDE w:val="0"/>
              <w:autoSpaceDN w:val="0"/>
              <w:adjustRightInd w:val="0"/>
              <w:spacing w:before="120"/>
              <w:jc w:val="center"/>
              <w:rPr>
                <w:sz w:val="26"/>
                <w:szCs w:val="26"/>
              </w:rPr>
            </w:pPr>
          </w:p>
        </w:tc>
        <w:tc>
          <w:tcPr>
            <w:tcW w:w="1482" w:type="pct"/>
            <w:tcBorders>
              <w:top w:val="single" w:sz="4" w:space="0" w:color="000000"/>
              <w:left w:val="single" w:sz="4" w:space="0" w:color="000000"/>
              <w:bottom w:val="single" w:sz="4" w:space="0" w:color="000000"/>
              <w:right w:val="single" w:sz="4" w:space="0" w:color="000000"/>
            </w:tcBorders>
          </w:tcPr>
          <w:p w14:paraId="6C77126C" w14:textId="77777777" w:rsidR="0005634F" w:rsidRPr="004E34FF" w:rsidRDefault="0005634F" w:rsidP="00704B1A">
            <w:pPr>
              <w:widowControl w:val="0"/>
              <w:autoSpaceDE w:val="0"/>
              <w:autoSpaceDN w:val="0"/>
              <w:adjustRightInd w:val="0"/>
              <w:spacing w:before="120"/>
              <w:jc w:val="center"/>
              <w:rPr>
                <w:sz w:val="26"/>
                <w:szCs w:val="26"/>
              </w:rPr>
            </w:pPr>
          </w:p>
        </w:tc>
      </w:tr>
    </w:tbl>
    <w:p w14:paraId="467F11C8"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C2. Số lượng chất thải y tế nguy hại đã tiếp nhận, xử lý theo mô hình cụm cơ sở y tế (</w:t>
      </w:r>
      <w:r w:rsidRPr="004E34FF">
        <w:rPr>
          <w:i/>
          <w:iCs/>
          <w:sz w:val="26"/>
          <w:szCs w:val="26"/>
        </w:rPr>
        <w:t>chỉ thực hiện đối với cơ sở y tế xử lý chất thải y tế cho cụm cơ sở y tế</w:t>
      </w:r>
      <w:r w:rsidRPr="004E34FF">
        <w:rPr>
          <w:b/>
          <w:bCs/>
          <w:i/>
          <w:i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2798"/>
        <w:gridCol w:w="2635"/>
        <w:gridCol w:w="3030"/>
      </w:tblGrid>
      <w:tr w:rsidR="0005634F" w:rsidRPr="004E34FF" w14:paraId="3A0BC111" w14:textId="77777777" w:rsidTr="00704B1A">
        <w:tc>
          <w:tcPr>
            <w:tcW w:w="330" w:type="pct"/>
            <w:shd w:val="clear" w:color="auto" w:fill="auto"/>
            <w:vAlign w:val="center"/>
          </w:tcPr>
          <w:p w14:paraId="13D9F88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TT</w:t>
            </w:r>
          </w:p>
        </w:tc>
        <w:tc>
          <w:tcPr>
            <w:tcW w:w="1543" w:type="pct"/>
            <w:shd w:val="clear" w:color="auto" w:fill="auto"/>
            <w:vAlign w:val="center"/>
          </w:tcPr>
          <w:p w14:paraId="2C2028D6"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Loại chất thải y tế</w:t>
            </w:r>
          </w:p>
        </w:tc>
        <w:tc>
          <w:tcPr>
            <w:tcW w:w="1454" w:type="pct"/>
            <w:shd w:val="clear" w:color="auto" w:fill="auto"/>
            <w:vAlign w:val="center"/>
          </w:tcPr>
          <w:p w14:paraId="68CB72C1"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Lượng chất thải y tế nhận từ các cơ sở y tế trong cụm (kg/năm)</w:t>
            </w:r>
          </w:p>
        </w:tc>
        <w:tc>
          <w:tcPr>
            <w:tcW w:w="1672" w:type="pct"/>
            <w:shd w:val="clear" w:color="auto" w:fill="auto"/>
            <w:vAlign w:val="center"/>
          </w:tcPr>
          <w:p w14:paraId="5FFE4E39"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Phạm vi xử lý (ghi tên các cơ sở y tế trong cụm)</w:t>
            </w:r>
          </w:p>
        </w:tc>
      </w:tr>
      <w:tr w:rsidR="0005634F" w:rsidRPr="004E34FF" w14:paraId="29221559" w14:textId="77777777" w:rsidTr="00704B1A">
        <w:tc>
          <w:tcPr>
            <w:tcW w:w="330" w:type="pct"/>
            <w:shd w:val="clear" w:color="auto" w:fill="auto"/>
            <w:vAlign w:val="center"/>
          </w:tcPr>
          <w:p w14:paraId="6FFA7347"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(1)</w:t>
            </w:r>
          </w:p>
        </w:tc>
        <w:tc>
          <w:tcPr>
            <w:tcW w:w="1543" w:type="pct"/>
            <w:shd w:val="clear" w:color="auto" w:fill="auto"/>
            <w:vAlign w:val="center"/>
          </w:tcPr>
          <w:p w14:paraId="76255D48"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(2)</w:t>
            </w:r>
          </w:p>
        </w:tc>
        <w:tc>
          <w:tcPr>
            <w:tcW w:w="1454" w:type="pct"/>
            <w:shd w:val="clear" w:color="auto" w:fill="auto"/>
            <w:vAlign w:val="center"/>
          </w:tcPr>
          <w:p w14:paraId="127881FA"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(3)</w:t>
            </w:r>
          </w:p>
        </w:tc>
        <w:tc>
          <w:tcPr>
            <w:tcW w:w="1672" w:type="pct"/>
            <w:shd w:val="clear" w:color="auto" w:fill="auto"/>
            <w:vAlign w:val="center"/>
          </w:tcPr>
          <w:p w14:paraId="341F202C" w14:textId="77777777" w:rsidR="0005634F" w:rsidRPr="004E34FF" w:rsidRDefault="0005634F" w:rsidP="00704B1A">
            <w:pPr>
              <w:widowControl w:val="0"/>
              <w:autoSpaceDE w:val="0"/>
              <w:autoSpaceDN w:val="0"/>
              <w:adjustRightInd w:val="0"/>
              <w:spacing w:before="120"/>
              <w:jc w:val="center"/>
              <w:rPr>
                <w:rStyle w:val="OnceABox"/>
                <w:b w:val="0"/>
                <w:color w:val="auto"/>
                <w:sz w:val="26"/>
                <w:szCs w:val="26"/>
              </w:rPr>
            </w:pPr>
            <w:r w:rsidRPr="004E34FF">
              <w:rPr>
                <w:rStyle w:val="OnceABox"/>
                <w:b w:val="0"/>
                <w:color w:val="auto"/>
                <w:sz w:val="26"/>
                <w:szCs w:val="26"/>
              </w:rPr>
              <w:t>(4)</w:t>
            </w:r>
          </w:p>
        </w:tc>
      </w:tr>
      <w:tr w:rsidR="0005634F" w:rsidRPr="004E34FF" w14:paraId="723091E4" w14:textId="77777777" w:rsidTr="00704B1A">
        <w:tc>
          <w:tcPr>
            <w:tcW w:w="330" w:type="pct"/>
            <w:shd w:val="clear" w:color="auto" w:fill="auto"/>
            <w:vAlign w:val="center"/>
          </w:tcPr>
          <w:p w14:paraId="1B99B74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r w:rsidRPr="004E34FF">
              <w:rPr>
                <w:rStyle w:val="OnceABox"/>
                <w:color w:val="auto"/>
                <w:sz w:val="26"/>
                <w:szCs w:val="26"/>
              </w:rPr>
              <w:t>1</w:t>
            </w:r>
          </w:p>
        </w:tc>
        <w:tc>
          <w:tcPr>
            <w:tcW w:w="1543" w:type="pct"/>
            <w:shd w:val="clear" w:color="auto" w:fill="auto"/>
            <w:vAlign w:val="center"/>
          </w:tcPr>
          <w:p w14:paraId="7317C366"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454" w:type="pct"/>
            <w:shd w:val="clear" w:color="auto" w:fill="auto"/>
            <w:vAlign w:val="center"/>
          </w:tcPr>
          <w:p w14:paraId="71B02640"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c>
          <w:tcPr>
            <w:tcW w:w="1672" w:type="pct"/>
            <w:shd w:val="clear" w:color="auto" w:fill="auto"/>
            <w:vAlign w:val="center"/>
          </w:tcPr>
          <w:p w14:paraId="0DB84B61" w14:textId="77777777" w:rsidR="0005634F" w:rsidRPr="004E34FF" w:rsidRDefault="0005634F" w:rsidP="00704B1A">
            <w:pPr>
              <w:widowControl w:val="0"/>
              <w:autoSpaceDE w:val="0"/>
              <w:autoSpaceDN w:val="0"/>
              <w:adjustRightInd w:val="0"/>
              <w:spacing w:before="120"/>
              <w:jc w:val="center"/>
              <w:rPr>
                <w:rStyle w:val="OnceABox"/>
                <w:color w:val="auto"/>
                <w:sz w:val="26"/>
                <w:szCs w:val="26"/>
              </w:rPr>
            </w:pPr>
          </w:p>
        </w:tc>
      </w:tr>
    </w:tbl>
    <w:p w14:paraId="4C59C6D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vertAlign w:val="superscript"/>
        </w:rPr>
        <w:t>(i)</w:t>
      </w:r>
      <w:r w:rsidRPr="004E34FF">
        <w:rPr>
          <w:sz w:val="26"/>
          <w:szCs w:val="26"/>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(Hoá rắn); CL (Cô lập/đóng kén); C (Chôn lấp); SC (Sơ chế); Khác (ghi rõ tên phương pháp).</w:t>
      </w:r>
    </w:p>
    <w:p w14:paraId="2B2F3A58"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C3. Thông tin về các chủ nguồn thải chuyển giao CTNH:</w:t>
      </w:r>
    </w:p>
    <w:tbl>
      <w:tblPr>
        <w:tblW w:w="5000" w:type="pct"/>
        <w:tblCellMar>
          <w:left w:w="0" w:type="dxa"/>
          <w:right w:w="0" w:type="dxa"/>
        </w:tblCellMar>
        <w:tblLook w:val="0000" w:firstRow="0" w:lastRow="0" w:firstColumn="0" w:lastColumn="0" w:noHBand="0" w:noVBand="0"/>
      </w:tblPr>
      <w:tblGrid>
        <w:gridCol w:w="3190"/>
        <w:gridCol w:w="1590"/>
        <w:gridCol w:w="3077"/>
        <w:gridCol w:w="1199"/>
      </w:tblGrid>
      <w:tr w:rsidR="0005634F" w:rsidRPr="004E34FF" w14:paraId="3384438C" w14:textId="77777777" w:rsidTr="00704B1A">
        <w:tc>
          <w:tcPr>
            <w:tcW w:w="1761" w:type="pct"/>
            <w:tcBorders>
              <w:top w:val="single" w:sz="6" w:space="0" w:color="000000"/>
              <w:left w:val="single" w:sz="6" w:space="0" w:color="000000"/>
              <w:bottom w:val="single" w:sz="6" w:space="0" w:color="000000"/>
              <w:right w:val="single" w:sz="6" w:space="0" w:color="000000"/>
            </w:tcBorders>
          </w:tcPr>
          <w:p w14:paraId="4DDE19E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nguồn thải</w:t>
            </w:r>
          </w:p>
        </w:tc>
        <w:tc>
          <w:tcPr>
            <w:tcW w:w="878" w:type="pct"/>
            <w:tcBorders>
              <w:top w:val="single" w:sz="6" w:space="0" w:color="000000"/>
              <w:left w:val="single" w:sz="6" w:space="0" w:color="000000"/>
              <w:bottom w:val="single" w:sz="6" w:space="0" w:color="000000"/>
              <w:right w:val="single" w:sz="6" w:space="0" w:color="000000"/>
            </w:tcBorders>
          </w:tcPr>
          <w:p w14:paraId="5C95C91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 số QLCTNH/ số Giấy phép môi</w:t>
            </w:r>
            <w:r w:rsidRPr="004E34FF">
              <w:rPr>
                <w:sz w:val="26"/>
                <w:szCs w:val="26"/>
              </w:rPr>
              <w:br/>
            </w:r>
            <w:r w:rsidRPr="004E34FF">
              <w:rPr>
                <w:b/>
                <w:bCs/>
                <w:sz w:val="26"/>
                <w:szCs w:val="26"/>
              </w:rPr>
              <w:t>trường</w:t>
            </w:r>
          </w:p>
        </w:tc>
        <w:tc>
          <w:tcPr>
            <w:tcW w:w="1699" w:type="pct"/>
            <w:tcBorders>
              <w:top w:val="single" w:sz="6" w:space="0" w:color="000000"/>
              <w:left w:val="single" w:sz="6" w:space="0" w:color="000000"/>
              <w:bottom w:val="single" w:sz="6" w:space="0" w:color="000000"/>
              <w:right w:val="single" w:sz="6" w:space="0" w:color="000000"/>
            </w:tcBorders>
          </w:tcPr>
          <w:p w14:paraId="7950DE2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662" w:type="pct"/>
            <w:tcBorders>
              <w:top w:val="single" w:sz="6" w:space="0" w:color="000000"/>
              <w:left w:val="single" w:sz="6" w:space="0" w:color="000000"/>
              <w:bottom w:val="single" w:sz="6" w:space="0" w:color="000000"/>
              <w:right w:val="single" w:sz="6" w:space="0" w:color="000000"/>
            </w:tcBorders>
          </w:tcPr>
          <w:p w14:paraId="2E66A99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6E6F85A9" w14:textId="77777777" w:rsidTr="00704B1A">
        <w:tc>
          <w:tcPr>
            <w:tcW w:w="1761" w:type="pct"/>
            <w:tcBorders>
              <w:top w:val="single" w:sz="6" w:space="0" w:color="000000"/>
              <w:left w:val="single" w:sz="6" w:space="0" w:color="000000"/>
              <w:bottom w:val="single" w:sz="6" w:space="0" w:color="000000"/>
              <w:right w:val="single" w:sz="6" w:space="0" w:color="000000"/>
            </w:tcBorders>
          </w:tcPr>
          <w:p w14:paraId="74200ED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878" w:type="pct"/>
            <w:tcBorders>
              <w:top w:val="single" w:sz="6" w:space="0" w:color="000000"/>
              <w:left w:val="single" w:sz="6" w:space="0" w:color="000000"/>
              <w:bottom w:val="single" w:sz="6" w:space="0" w:color="000000"/>
              <w:right w:val="single" w:sz="6" w:space="0" w:color="000000"/>
            </w:tcBorders>
          </w:tcPr>
          <w:p w14:paraId="0CE6957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699" w:type="pct"/>
            <w:tcBorders>
              <w:top w:val="single" w:sz="6" w:space="0" w:color="000000"/>
              <w:left w:val="single" w:sz="6" w:space="0" w:color="000000"/>
              <w:bottom w:val="single" w:sz="6" w:space="0" w:color="000000"/>
              <w:right w:val="single" w:sz="6" w:space="0" w:color="000000"/>
            </w:tcBorders>
          </w:tcPr>
          <w:p w14:paraId="0501C39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662" w:type="pct"/>
            <w:tcBorders>
              <w:top w:val="single" w:sz="6" w:space="0" w:color="000000"/>
              <w:left w:val="single" w:sz="6" w:space="0" w:color="000000"/>
              <w:bottom w:val="single" w:sz="6" w:space="0" w:color="000000"/>
              <w:right w:val="single" w:sz="6" w:space="0" w:color="000000"/>
            </w:tcBorders>
          </w:tcPr>
          <w:p w14:paraId="2FB92FE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61D67D1D" w14:textId="77777777" w:rsidTr="00704B1A">
        <w:tc>
          <w:tcPr>
            <w:tcW w:w="1761" w:type="pct"/>
            <w:tcBorders>
              <w:top w:val="single" w:sz="6" w:space="0" w:color="000000"/>
              <w:left w:val="single" w:sz="6" w:space="0" w:color="000000"/>
              <w:bottom w:val="single" w:sz="6" w:space="0" w:color="000000"/>
              <w:right w:val="single" w:sz="6" w:space="0" w:color="000000"/>
            </w:tcBorders>
          </w:tcPr>
          <w:p w14:paraId="47678EF1" w14:textId="77777777" w:rsidR="0005634F" w:rsidRPr="004E34FF" w:rsidRDefault="0005634F" w:rsidP="00704B1A">
            <w:pPr>
              <w:widowControl w:val="0"/>
              <w:autoSpaceDE w:val="0"/>
              <w:autoSpaceDN w:val="0"/>
              <w:adjustRightInd w:val="0"/>
              <w:spacing w:before="120"/>
              <w:jc w:val="center"/>
              <w:rPr>
                <w:sz w:val="26"/>
                <w:szCs w:val="26"/>
              </w:rPr>
            </w:pPr>
          </w:p>
        </w:tc>
        <w:tc>
          <w:tcPr>
            <w:tcW w:w="878" w:type="pct"/>
            <w:tcBorders>
              <w:top w:val="single" w:sz="6" w:space="0" w:color="000000"/>
              <w:left w:val="single" w:sz="6" w:space="0" w:color="000000"/>
              <w:bottom w:val="single" w:sz="6" w:space="0" w:color="000000"/>
              <w:right w:val="single" w:sz="6" w:space="0" w:color="000000"/>
            </w:tcBorders>
          </w:tcPr>
          <w:p w14:paraId="6AE398C7" w14:textId="77777777" w:rsidR="0005634F" w:rsidRPr="004E34FF" w:rsidRDefault="0005634F" w:rsidP="00704B1A">
            <w:pPr>
              <w:widowControl w:val="0"/>
              <w:autoSpaceDE w:val="0"/>
              <w:autoSpaceDN w:val="0"/>
              <w:adjustRightInd w:val="0"/>
              <w:spacing w:before="120"/>
              <w:jc w:val="center"/>
              <w:rPr>
                <w:sz w:val="26"/>
                <w:szCs w:val="26"/>
              </w:rPr>
            </w:pPr>
          </w:p>
        </w:tc>
        <w:tc>
          <w:tcPr>
            <w:tcW w:w="1699" w:type="pct"/>
            <w:tcBorders>
              <w:top w:val="single" w:sz="6" w:space="0" w:color="000000"/>
              <w:left w:val="single" w:sz="6" w:space="0" w:color="000000"/>
              <w:bottom w:val="single" w:sz="6" w:space="0" w:color="000000"/>
              <w:right w:val="single" w:sz="6" w:space="0" w:color="000000"/>
            </w:tcBorders>
          </w:tcPr>
          <w:p w14:paraId="3868F358" w14:textId="77777777" w:rsidR="0005634F" w:rsidRPr="004E34FF" w:rsidRDefault="0005634F" w:rsidP="00704B1A">
            <w:pPr>
              <w:widowControl w:val="0"/>
              <w:autoSpaceDE w:val="0"/>
              <w:autoSpaceDN w:val="0"/>
              <w:adjustRightInd w:val="0"/>
              <w:spacing w:before="120"/>
              <w:jc w:val="center"/>
              <w:rPr>
                <w:sz w:val="26"/>
                <w:szCs w:val="26"/>
              </w:rPr>
            </w:pPr>
          </w:p>
        </w:tc>
        <w:tc>
          <w:tcPr>
            <w:tcW w:w="662" w:type="pct"/>
            <w:tcBorders>
              <w:top w:val="single" w:sz="6" w:space="0" w:color="000000"/>
              <w:left w:val="single" w:sz="6" w:space="0" w:color="000000"/>
              <w:bottom w:val="single" w:sz="6" w:space="0" w:color="000000"/>
              <w:right w:val="single" w:sz="6" w:space="0" w:color="000000"/>
            </w:tcBorders>
          </w:tcPr>
          <w:p w14:paraId="2D4C43EC"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578BE1C3" w14:textId="77777777" w:rsidTr="00704B1A">
        <w:tc>
          <w:tcPr>
            <w:tcW w:w="1761" w:type="pct"/>
            <w:tcBorders>
              <w:top w:val="single" w:sz="6" w:space="0" w:color="000000"/>
              <w:left w:val="single" w:sz="6" w:space="0" w:color="000000"/>
              <w:bottom w:val="single" w:sz="6" w:space="0" w:color="000000"/>
              <w:right w:val="single" w:sz="6" w:space="0" w:color="000000"/>
            </w:tcBorders>
          </w:tcPr>
          <w:p w14:paraId="7C8AAD34"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số lượng</w:t>
            </w:r>
          </w:p>
        </w:tc>
        <w:tc>
          <w:tcPr>
            <w:tcW w:w="878" w:type="pct"/>
            <w:tcBorders>
              <w:top w:val="single" w:sz="6" w:space="0" w:color="000000"/>
              <w:left w:val="single" w:sz="6" w:space="0" w:color="000000"/>
              <w:bottom w:val="single" w:sz="6" w:space="0" w:color="000000"/>
              <w:right w:val="single" w:sz="6" w:space="0" w:color="000000"/>
            </w:tcBorders>
          </w:tcPr>
          <w:p w14:paraId="6F23A4C4" w14:textId="77777777" w:rsidR="0005634F" w:rsidRPr="004E34FF" w:rsidRDefault="0005634F" w:rsidP="00704B1A">
            <w:pPr>
              <w:widowControl w:val="0"/>
              <w:autoSpaceDE w:val="0"/>
              <w:autoSpaceDN w:val="0"/>
              <w:adjustRightInd w:val="0"/>
              <w:spacing w:before="120"/>
              <w:jc w:val="center"/>
              <w:rPr>
                <w:sz w:val="26"/>
                <w:szCs w:val="26"/>
              </w:rPr>
            </w:pPr>
          </w:p>
        </w:tc>
        <w:tc>
          <w:tcPr>
            <w:tcW w:w="1699" w:type="pct"/>
            <w:tcBorders>
              <w:top w:val="single" w:sz="6" w:space="0" w:color="000000"/>
              <w:left w:val="single" w:sz="6" w:space="0" w:color="000000"/>
              <w:bottom w:val="single" w:sz="6" w:space="0" w:color="000000"/>
              <w:right w:val="single" w:sz="6" w:space="0" w:color="000000"/>
            </w:tcBorders>
          </w:tcPr>
          <w:p w14:paraId="4574DD3A" w14:textId="77777777" w:rsidR="0005634F" w:rsidRPr="004E34FF" w:rsidRDefault="0005634F" w:rsidP="00704B1A">
            <w:pPr>
              <w:widowControl w:val="0"/>
              <w:autoSpaceDE w:val="0"/>
              <w:autoSpaceDN w:val="0"/>
              <w:adjustRightInd w:val="0"/>
              <w:spacing w:before="120"/>
              <w:jc w:val="center"/>
              <w:rPr>
                <w:sz w:val="26"/>
                <w:szCs w:val="26"/>
              </w:rPr>
            </w:pPr>
          </w:p>
        </w:tc>
        <w:tc>
          <w:tcPr>
            <w:tcW w:w="662" w:type="pct"/>
            <w:tcBorders>
              <w:top w:val="single" w:sz="6" w:space="0" w:color="000000"/>
              <w:left w:val="single" w:sz="6" w:space="0" w:color="000000"/>
              <w:bottom w:val="single" w:sz="6" w:space="0" w:color="000000"/>
              <w:right w:val="single" w:sz="6" w:space="0" w:color="000000"/>
            </w:tcBorders>
          </w:tcPr>
          <w:p w14:paraId="2F57D4CF" w14:textId="77777777" w:rsidR="0005634F" w:rsidRPr="004E34FF" w:rsidRDefault="0005634F" w:rsidP="00704B1A">
            <w:pPr>
              <w:widowControl w:val="0"/>
              <w:autoSpaceDE w:val="0"/>
              <w:autoSpaceDN w:val="0"/>
              <w:adjustRightInd w:val="0"/>
              <w:spacing w:before="120"/>
              <w:jc w:val="center"/>
              <w:rPr>
                <w:sz w:val="26"/>
                <w:szCs w:val="26"/>
              </w:rPr>
            </w:pPr>
          </w:p>
        </w:tc>
      </w:tr>
    </w:tbl>
    <w:p w14:paraId="2C60EA81"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C4. Thông tin về các chủ xử lý CTNH khác chuyển giao CTNH:</w:t>
      </w:r>
    </w:p>
    <w:tbl>
      <w:tblPr>
        <w:tblW w:w="5000" w:type="pct"/>
        <w:tblCellMar>
          <w:left w:w="0" w:type="dxa"/>
          <w:right w:w="0" w:type="dxa"/>
        </w:tblCellMar>
        <w:tblLook w:val="0000" w:firstRow="0" w:lastRow="0" w:firstColumn="0" w:lastColumn="0" w:noHBand="0" w:noVBand="0"/>
      </w:tblPr>
      <w:tblGrid>
        <w:gridCol w:w="3188"/>
        <w:gridCol w:w="1733"/>
        <w:gridCol w:w="2994"/>
        <w:gridCol w:w="1147"/>
      </w:tblGrid>
      <w:tr w:rsidR="0005634F" w:rsidRPr="004E34FF" w14:paraId="20C59199" w14:textId="77777777" w:rsidTr="00704B1A">
        <w:tc>
          <w:tcPr>
            <w:tcW w:w="1759" w:type="pct"/>
            <w:tcBorders>
              <w:top w:val="single" w:sz="4" w:space="0" w:color="000000"/>
              <w:left w:val="single" w:sz="4" w:space="0" w:color="000000"/>
              <w:bottom w:val="single" w:sz="4" w:space="0" w:color="000000"/>
              <w:right w:val="single" w:sz="4" w:space="0" w:color="000000"/>
            </w:tcBorders>
          </w:tcPr>
          <w:p w14:paraId="1D11299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xử lý CTNH</w:t>
            </w:r>
          </w:p>
        </w:tc>
        <w:tc>
          <w:tcPr>
            <w:tcW w:w="956" w:type="pct"/>
            <w:tcBorders>
              <w:top w:val="single" w:sz="4" w:space="0" w:color="000000"/>
              <w:left w:val="single" w:sz="4" w:space="0" w:color="000000"/>
              <w:bottom w:val="single" w:sz="4" w:space="0" w:color="000000"/>
              <w:right w:val="single" w:sz="4" w:space="0" w:color="000000"/>
            </w:tcBorders>
          </w:tcPr>
          <w:p w14:paraId="3675275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 số QLCTNH</w:t>
            </w:r>
            <w:r w:rsidRPr="004E34FF">
              <w:rPr>
                <w:sz w:val="26"/>
                <w:szCs w:val="26"/>
              </w:rPr>
              <w:t xml:space="preserve"> </w:t>
            </w:r>
            <w:r w:rsidRPr="004E34FF">
              <w:rPr>
                <w:b/>
                <w:bCs/>
                <w:sz w:val="26"/>
                <w:szCs w:val="26"/>
              </w:rPr>
              <w:t>hoặc số Giấy</w:t>
            </w:r>
            <w:r w:rsidRPr="004E34FF">
              <w:rPr>
                <w:sz w:val="26"/>
                <w:szCs w:val="26"/>
              </w:rPr>
              <w:t xml:space="preserve"> </w:t>
            </w:r>
            <w:r w:rsidRPr="004E34FF">
              <w:rPr>
                <w:b/>
                <w:bCs/>
                <w:sz w:val="26"/>
                <w:szCs w:val="26"/>
              </w:rPr>
              <w:t>phép môi trường</w:t>
            </w:r>
          </w:p>
        </w:tc>
        <w:tc>
          <w:tcPr>
            <w:tcW w:w="1652" w:type="pct"/>
            <w:tcBorders>
              <w:top w:val="single" w:sz="4" w:space="0" w:color="000000"/>
              <w:left w:val="single" w:sz="4" w:space="0" w:color="000000"/>
              <w:bottom w:val="single" w:sz="4" w:space="0" w:color="000000"/>
              <w:right w:val="single" w:sz="4" w:space="0" w:color="000000"/>
            </w:tcBorders>
          </w:tcPr>
          <w:p w14:paraId="4773629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633" w:type="pct"/>
            <w:tcBorders>
              <w:top w:val="single" w:sz="4" w:space="0" w:color="000000"/>
              <w:left w:val="single" w:sz="4" w:space="0" w:color="000000"/>
              <w:bottom w:val="single" w:sz="4" w:space="0" w:color="000000"/>
              <w:right w:val="single" w:sz="4" w:space="0" w:color="000000"/>
            </w:tcBorders>
          </w:tcPr>
          <w:p w14:paraId="309A0BD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78991B66" w14:textId="77777777" w:rsidTr="00704B1A">
        <w:tc>
          <w:tcPr>
            <w:tcW w:w="1759" w:type="pct"/>
            <w:tcBorders>
              <w:top w:val="single" w:sz="4" w:space="0" w:color="000000"/>
              <w:left w:val="single" w:sz="4" w:space="0" w:color="000000"/>
              <w:bottom w:val="single" w:sz="4" w:space="0" w:color="000000"/>
              <w:right w:val="single" w:sz="4" w:space="0" w:color="000000"/>
            </w:tcBorders>
          </w:tcPr>
          <w:p w14:paraId="566F678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lastRenderedPageBreak/>
              <w:t>(1)</w:t>
            </w:r>
          </w:p>
        </w:tc>
        <w:tc>
          <w:tcPr>
            <w:tcW w:w="956" w:type="pct"/>
            <w:tcBorders>
              <w:top w:val="single" w:sz="4" w:space="0" w:color="000000"/>
              <w:left w:val="single" w:sz="4" w:space="0" w:color="000000"/>
              <w:bottom w:val="single" w:sz="4" w:space="0" w:color="000000"/>
              <w:right w:val="single" w:sz="4" w:space="0" w:color="000000"/>
            </w:tcBorders>
          </w:tcPr>
          <w:p w14:paraId="0AE3BB2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652" w:type="pct"/>
            <w:tcBorders>
              <w:top w:val="single" w:sz="4" w:space="0" w:color="000000"/>
              <w:left w:val="single" w:sz="4" w:space="0" w:color="000000"/>
              <w:bottom w:val="single" w:sz="4" w:space="0" w:color="000000"/>
              <w:right w:val="single" w:sz="4" w:space="0" w:color="000000"/>
            </w:tcBorders>
          </w:tcPr>
          <w:p w14:paraId="5D8F8C7A"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633" w:type="pct"/>
            <w:tcBorders>
              <w:top w:val="single" w:sz="4" w:space="0" w:color="000000"/>
              <w:left w:val="single" w:sz="4" w:space="0" w:color="000000"/>
              <w:bottom w:val="single" w:sz="4" w:space="0" w:color="000000"/>
              <w:right w:val="single" w:sz="4" w:space="0" w:color="000000"/>
            </w:tcBorders>
          </w:tcPr>
          <w:p w14:paraId="670CFED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5C398C0B" w14:textId="77777777" w:rsidTr="00704B1A">
        <w:tc>
          <w:tcPr>
            <w:tcW w:w="1759" w:type="pct"/>
            <w:tcBorders>
              <w:top w:val="single" w:sz="4" w:space="0" w:color="000000"/>
              <w:left w:val="single" w:sz="4" w:space="0" w:color="000000"/>
              <w:bottom w:val="single" w:sz="4" w:space="0" w:color="000000"/>
              <w:right w:val="single" w:sz="4" w:space="0" w:color="000000"/>
            </w:tcBorders>
          </w:tcPr>
          <w:p w14:paraId="24BD1915" w14:textId="77777777" w:rsidR="0005634F" w:rsidRPr="004E34FF" w:rsidRDefault="0005634F" w:rsidP="00704B1A">
            <w:pPr>
              <w:widowControl w:val="0"/>
              <w:autoSpaceDE w:val="0"/>
              <w:autoSpaceDN w:val="0"/>
              <w:adjustRightInd w:val="0"/>
              <w:spacing w:before="120"/>
              <w:jc w:val="center"/>
              <w:rPr>
                <w:sz w:val="26"/>
                <w:szCs w:val="26"/>
              </w:rPr>
            </w:pPr>
          </w:p>
        </w:tc>
        <w:tc>
          <w:tcPr>
            <w:tcW w:w="956" w:type="pct"/>
            <w:tcBorders>
              <w:top w:val="single" w:sz="4" w:space="0" w:color="000000"/>
              <w:left w:val="single" w:sz="4" w:space="0" w:color="000000"/>
              <w:bottom w:val="single" w:sz="4" w:space="0" w:color="000000"/>
              <w:right w:val="single" w:sz="4" w:space="0" w:color="000000"/>
            </w:tcBorders>
          </w:tcPr>
          <w:p w14:paraId="05780C61" w14:textId="77777777" w:rsidR="0005634F" w:rsidRPr="004E34FF" w:rsidRDefault="0005634F" w:rsidP="00704B1A">
            <w:pPr>
              <w:widowControl w:val="0"/>
              <w:autoSpaceDE w:val="0"/>
              <w:autoSpaceDN w:val="0"/>
              <w:adjustRightInd w:val="0"/>
              <w:spacing w:before="120"/>
              <w:jc w:val="center"/>
              <w:rPr>
                <w:sz w:val="26"/>
                <w:szCs w:val="26"/>
              </w:rPr>
            </w:pPr>
          </w:p>
        </w:tc>
        <w:tc>
          <w:tcPr>
            <w:tcW w:w="1652" w:type="pct"/>
            <w:tcBorders>
              <w:top w:val="single" w:sz="4" w:space="0" w:color="000000"/>
              <w:left w:val="single" w:sz="4" w:space="0" w:color="000000"/>
              <w:bottom w:val="single" w:sz="4" w:space="0" w:color="000000"/>
              <w:right w:val="single" w:sz="4" w:space="0" w:color="000000"/>
            </w:tcBorders>
          </w:tcPr>
          <w:p w14:paraId="697F9F3B"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4" w:space="0" w:color="000000"/>
              <w:left w:val="single" w:sz="4" w:space="0" w:color="000000"/>
              <w:bottom w:val="single" w:sz="4" w:space="0" w:color="000000"/>
              <w:right w:val="single" w:sz="4" w:space="0" w:color="000000"/>
            </w:tcBorders>
          </w:tcPr>
          <w:p w14:paraId="600C8AE6"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0E5ED19A" w14:textId="77777777" w:rsidTr="00704B1A">
        <w:tc>
          <w:tcPr>
            <w:tcW w:w="1759" w:type="pct"/>
            <w:tcBorders>
              <w:top w:val="single" w:sz="4" w:space="0" w:color="000000"/>
              <w:left w:val="single" w:sz="4" w:space="0" w:color="000000"/>
              <w:bottom w:val="single" w:sz="4" w:space="0" w:color="000000"/>
              <w:right w:val="single" w:sz="4" w:space="0" w:color="000000"/>
            </w:tcBorders>
          </w:tcPr>
          <w:p w14:paraId="26BE70D1"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số lượng</w:t>
            </w:r>
          </w:p>
        </w:tc>
        <w:tc>
          <w:tcPr>
            <w:tcW w:w="956" w:type="pct"/>
            <w:tcBorders>
              <w:top w:val="single" w:sz="4" w:space="0" w:color="000000"/>
              <w:left w:val="single" w:sz="4" w:space="0" w:color="000000"/>
              <w:bottom w:val="single" w:sz="4" w:space="0" w:color="000000"/>
              <w:right w:val="single" w:sz="4" w:space="0" w:color="000000"/>
            </w:tcBorders>
          </w:tcPr>
          <w:p w14:paraId="72FACE33" w14:textId="77777777" w:rsidR="0005634F" w:rsidRPr="004E34FF" w:rsidRDefault="0005634F" w:rsidP="00704B1A">
            <w:pPr>
              <w:widowControl w:val="0"/>
              <w:autoSpaceDE w:val="0"/>
              <w:autoSpaceDN w:val="0"/>
              <w:adjustRightInd w:val="0"/>
              <w:spacing w:before="120"/>
              <w:jc w:val="center"/>
              <w:rPr>
                <w:sz w:val="26"/>
                <w:szCs w:val="26"/>
              </w:rPr>
            </w:pPr>
          </w:p>
        </w:tc>
        <w:tc>
          <w:tcPr>
            <w:tcW w:w="1652" w:type="pct"/>
            <w:tcBorders>
              <w:top w:val="single" w:sz="4" w:space="0" w:color="000000"/>
              <w:left w:val="single" w:sz="4" w:space="0" w:color="000000"/>
              <w:bottom w:val="single" w:sz="4" w:space="0" w:color="000000"/>
              <w:right w:val="single" w:sz="4" w:space="0" w:color="000000"/>
            </w:tcBorders>
          </w:tcPr>
          <w:p w14:paraId="1AC57749" w14:textId="77777777" w:rsidR="0005634F" w:rsidRPr="004E34FF" w:rsidRDefault="0005634F" w:rsidP="00704B1A">
            <w:pPr>
              <w:widowControl w:val="0"/>
              <w:autoSpaceDE w:val="0"/>
              <w:autoSpaceDN w:val="0"/>
              <w:adjustRightInd w:val="0"/>
              <w:spacing w:before="120"/>
              <w:jc w:val="center"/>
              <w:rPr>
                <w:sz w:val="26"/>
                <w:szCs w:val="26"/>
              </w:rPr>
            </w:pPr>
          </w:p>
        </w:tc>
        <w:tc>
          <w:tcPr>
            <w:tcW w:w="633" w:type="pct"/>
            <w:tcBorders>
              <w:top w:val="single" w:sz="4" w:space="0" w:color="000000"/>
              <w:left w:val="single" w:sz="4" w:space="0" w:color="000000"/>
              <w:bottom w:val="single" w:sz="4" w:space="0" w:color="000000"/>
              <w:right w:val="single" w:sz="4" w:space="0" w:color="000000"/>
            </w:tcBorders>
          </w:tcPr>
          <w:p w14:paraId="247DEFA2" w14:textId="77777777" w:rsidR="0005634F" w:rsidRPr="004E34FF" w:rsidRDefault="0005634F" w:rsidP="00704B1A">
            <w:pPr>
              <w:widowControl w:val="0"/>
              <w:autoSpaceDE w:val="0"/>
              <w:autoSpaceDN w:val="0"/>
              <w:adjustRightInd w:val="0"/>
              <w:spacing w:before="120"/>
              <w:jc w:val="center"/>
              <w:rPr>
                <w:sz w:val="26"/>
                <w:szCs w:val="26"/>
              </w:rPr>
            </w:pPr>
          </w:p>
        </w:tc>
      </w:tr>
    </w:tbl>
    <w:p w14:paraId="669BB9D0"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C5. Thông tin về các chủ xử lý CTNH hoặc chủ xử lý CTNH tiếp nhận</w:t>
      </w:r>
      <w:r w:rsidRPr="004E34FF">
        <w:rPr>
          <w:sz w:val="26"/>
          <w:szCs w:val="26"/>
        </w:rPr>
        <w:t xml:space="preserve"> </w:t>
      </w:r>
      <w:r w:rsidRPr="004E34FF">
        <w:rPr>
          <w:b/>
          <w:bCs/>
          <w:i/>
          <w:iCs/>
          <w:sz w:val="26"/>
          <w:szCs w:val="26"/>
        </w:rPr>
        <w:t>CTNH để xử lý:</w:t>
      </w:r>
    </w:p>
    <w:tbl>
      <w:tblPr>
        <w:tblW w:w="5000" w:type="pct"/>
        <w:tblCellMar>
          <w:left w:w="0" w:type="dxa"/>
          <w:right w:w="0" w:type="dxa"/>
        </w:tblCellMar>
        <w:tblLook w:val="0000" w:firstRow="0" w:lastRow="0" w:firstColumn="0" w:lastColumn="0" w:noHBand="0" w:noVBand="0"/>
      </w:tblPr>
      <w:tblGrid>
        <w:gridCol w:w="2761"/>
        <w:gridCol w:w="1907"/>
        <w:gridCol w:w="3038"/>
        <w:gridCol w:w="1356"/>
      </w:tblGrid>
      <w:tr w:rsidR="0005634F" w:rsidRPr="004E34FF" w14:paraId="0C728826" w14:textId="77777777" w:rsidTr="00704B1A">
        <w:tc>
          <w:tcPr>
            <w:tcW w:w="1524" w:type="pct"/>
            <w:tcBorders>
              <w:top w:val="single" w:sz="4" w:space="0" w:color="000000"/>
              <w:left w:val="single" w:sz="4" w:space="0" w:color="000000"/>
              <w:bottom w:val="single" w:sz="4" w:space="0" w:color="000000"/>
              <w:right w:val="single" w:sz="4" w:space="0" w:color="000000"/>
            </w:tcBorders>
          </w:tcPr>
          <w:p w14:paraId="7F345B9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Tên chủ xử lý CTNH</w:t>
            </w:r>
          </w:p>
        </w:tc>
        <w:tc>
          <w:tcPr>
            <w:tcW w:w="1052" w:type="pct"/>
            <w:tcBorders>
              <w:top w:val="single" w:sz="4" w:space="0" w:color="000000"/>
              <w:left w:val="single" w:sz="4" w:space="0" w:color="000000"/>
              <w:bottom w:val="single" w:sz="4" w:space="0" w:color="000000"/>
              <w:right w:val="single" w:sz="4" w:space="0" w:color="000000"/>
            </w:tcBorders>
          </w:tcPr>
          <w:p w14:paraId="16AAB9C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Mã số QLCTNH</w:t>
            </w:r>
            <w:r w:rsidRPr="004E34FF">
              <w:rPr>
                <w:sz w:val="26"/>
                <w:szCs w:val="26"/>
              </w:rPr>
              <w:t xml:space="preserve"> </w:t>
            </w:r>
            <w:r w:rsidRPr="004E34FF">
              <w:rPr>
                <w:b/>
                <w:bCs/>
                <w:sz w:val="26"/>
                <w:szCs w:val="26"/>
              </w:rPr>
              <w:t>hoặc số Giấy phép</w:t>
            </w:r>
            <w:r w:rsidRPr="004E34FF">
              <w:rPr>
                <w:sz w:val="26"/>
                <w:szCs w:val="26"/>
              </w:rPr>
              <w:t xml:space="preserve"> </w:t>
            </w:r>
            <w:r w:rsidRPr="004E34FF">
              <w:rPr>
                <w:b/>
                <w:bCs/>
                <w:sz w:val="26"/>
                <w:szCs w:val="26"/>
              </w:rPr>
              <w:t>môi trường</w:t>
            </w:r>
          </w:p>
        </w:tc>
        <w:tc>
          <w:tcPr>
            <w:tcW w:w="1676" w:type="pct"/>
            <w:tcBorders>
              <w:top w:val="single" w:sz="4" w:space="0" w:color="000000"/>
              <w:left w:val="single" w:sz="4" w:space="0" w:color="000000"/>
              <w:bottom w:val="single" w:sz="4" w:space="0" w:color="000000"/>
              <w:right w:val="single" w:sz="4" w:space="0" w:color="000000"/>
            </w:tcBorders>
          </w:tcPr>
          <w:p w14:paraId="2EA6B063"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lượng (kg)</w:t>
            </w:r>
          </w:p>
        </w:tc>
        <w:tc>
          <w:tcPr>
            <w:tcW w:w="749" w:type="pct"/>
            <w:tcBorders>
              <w:top w:val="single" w:sz="4" w:space="0" w:color="000000"/>
              <w:left w:val="single" w:sz="4" w:space="0" w:color="000000"/>
              <w:bottom w:val="single" w:sz="4" w:space="0" w:color="000000"/>
              <w:right w:val="single" w:sz="4" w:space="0" w:color="000000"/>
            </w:tcBorders>
          </w:tcPr>
          <w:p w14:paraId="4BC9814F"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Ghi chú</w:t>
            </w:r>
          </w:p>
        </w:tc>
      </w:tr>
      <w:tr w:rsidR="0005634F" w:rsidRPr="004E34FF" w14:paraId="6463847F" w14:textId="77777777" w:rsidTr="00704B1A">
        <w:tc>
          <w:tcPr>
            <w:tcW w:w="1524" w:type="pct"/>
            <w:tcBorders>
              <w:top w:val="single" w:sz="4" w:space="0" w:color="000000"/>
              <w:left w:val="single" w:sz="4" w:space="0" w:color="000000"/>
              <w:bottom w:val="single" w:sz="4" w:space="0" w:color="000000"/>
              <w:right w:val="single" w:sz="4" w:space="0" w:color="000000"/>
            </w:tcBorders>
          </w:tcPr>
          <w:p w14:paraId="20DDC21E"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1052" w:type="pct"/>
            <w:tcBorders>
              <w:top w:val="single" w:sz="4" w:space="0" w:color="000000"/>
              <w:left w:val="single" w:sz="4" w:space="0" w:color="000000"/>
              <w:bottom w:val="single" w:sz="4" w:space="0" w:color="000000"/>
              <w:right w:val="single" w:sz="4" w:space="0" w:color="000000"/>
            </w:tcBorders>
          </w:tcPr>
          <w:p w14:paraId="766CC81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1676" w:type="pct"/>
            <w:tcBorders>
              <w:top w:val="single" w:sz="4" w:space="0" w:color="000000"/>
              <w:left w:val="single" w:sz="4" w:space="0" w:color="000000"/>
              <w:bottom w:val="single" w:sz="4" w:space="0" w:color="000000"/>
              <w:right w:val="single" w:sz="4" w:space="0" w:color="000000"/>
            </w:tcBorders>
          </w:tcPr>
          <w:p w14:paraId="464540B2"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749" w:type="pct"/>
            <w:tcBorders>
              <w:top w:val="single" w:sz="4" w:space="0" w:color="000000"/>
              <w:left w:val="single" w:sz="4" w:space="0" w:color="000000"/>
              <w:bottom w:val="single" w:sz="4" w:space="0" w:color="000000"/>
              <w:right w:val="single" w:sz="4" w:space="0" w:color="000000"/>
            </w:tcBorders>
          </w:tcPr>
          <w:p w14:paraId="69CFCFC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r>
      <w:tr w:rsidR="0005634F" w:rsidRPr="004E34FF" w14:paraId="5D7B2DF1" w14:textId="77777777" w:rsidTr="00704B1A">
        <w:tc>
          <w:tcPr>
            <w:tcW w:w="1524" w:type="pct"/>
            <w:tcBorders>
              <w:top w:val="single" w:sz="4" w:space="0" w:color="000000"/>
              <w:left w:val="single" w:sz="4" w:space="0" w:color="000000"/>
              <w:bottom w:val="single" w:sz="4" w:space="0" w:color="000000"/>
              <w:right w:val="single" w:sz="4" w:space="0" w:color="000000"/>
            </w:tcBorders>
          </w:tcPr>
          <w:p w14:paraId="58DEEF9A" w14:textId="77777777" w:rsidR="0005634F" w:rsidRPr="004E34FF" w:rsidRDefault="0005634F" w:rsidP="00704B1A">
            <w:pPr>
              <w:widowControl w:val="0"/>
              <w:autoSpaceDE w:val="0"/>
              <w:autoSpaceDN w:val="0"/>
              <w:adjustRightInd w:val="0"/>
              <w:spacing w:before="120"/>
              <w:jc w:val="center"/>
              <w:rPr>
                <w:sz w:val="26"/>
                <w:szCs w:val="26"/>
              </w:rPr>
            </w:pPr>
          </w:p>
        </w:tc>
        <w:tc>
          <w:tcPr>
            <w:tcW w:w="1052" w:type="pct"/>
            <w:tcBorders>
              <w:top w:val="single" w:sz="4" w:space="0" w:color="000000"/>
              <w:left w:val="single" w:sz="4" w:space="0" w:color="000000"/>
              <w:bottom w:val="single" w:sz="4" w:space="0" w:color="000000"/>
              <w:right w:val="single" w:sz="4" w:space="0" w:color="000000"/>
            </w:tcBorders>
          </w:tcPr>
          <w:p w14:paraId="7B9ABD42" w14:textId="77777777" w:rsidR="0005634F" w:rsidRPr="004E34FF" w:rsidRDefault="0005634F" w:rsidP="00704B1A">
            <w:pPr>
              <w:widowControl w:val="0"/>
              <w:autoSpaceDE w:val="0"/>
              <w:autoSpaceDN w:val="0"/>
              <w:adjustRightInd w:val="0"/>
              <w:spacing w:before="120"/>
              <w:jc w:val="center"/>
              <w:rPr>
                <w:sz w:val="26"/>
                <w:szCs w:val="26"/>
              </w:rPr>
            </w:pPr>
          </w:p>
        </w:tc>
        <w:tc>
          <w:tcPr>
            <w:tcW w:w="1676" w:type="pct"/>
            <w:tcBorders>
              <w:top w:val="single" w:sz="4" w:space="0" w:color="000000"/>
              <w:left w:val="single" w:sz="4" w:space="0" w:color="000000"/>
              <w:bottom w:val="single" w:sz="4" w:space="0" w:color="000000"/>
              <w:right w:val="single" w:sz="4" w:space="0" w:color="000000"/>
            </w:tcBorders>
          </w:tcPr>
          <w:p w14:paraId="7A5B96C4" w14:textId="77777777" w:rsidR="0005634F" w:rsidRPr="004E34FF" w:rsidRDefault="0005634F" w:rsidP="00704B1A">
            <w:pPr>
              <w:widowControl w:val="0"/>
              <w:autoSpaceDE w:val="0"/>
              <w:autoSpaceDN w:val="0"/>
              <w:adjustRightInd w:val="0"/>
              <w:spacing w:before="120"/>
              <w:jc w:val="center"/>
              <w:rPr>
                <w:sz w:val="26"/>
                <w:szCs w:val="26"/>
              </w:rPr>
            </w:pPr>
          </w:p>
        </w:tc>
        <w:tc>
          <w:tcPr>
            <w:tcW w:w="749" w:type="pct"/>
            <w:tcBorders>
              <w:top w:val="single" w:sz="4" w:space="0" w:color="000000"/>
              <w:left w:val="single" w:sz="4" w:space="0" w:color="000000"/>
              <w:bottom w:val="single" w:sz="4" w:space="0" w:color="000000"/>
              <w:right w:val="single" w:sz="4" w:space="0" w:color="000000"/>
            </w:tcBorders>
          </w:tcPr>
          <w:p w14:paraId="26B3DEE8"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64556D65" w14:textId="77777777" w:rsidTr="00704B1A">
        <w:tc>
          <w:tcPr>
            <w:tcW w:w="1524" w:type="pct"/>
            <w:tcBorders>
              <w:top w:val="single" w:sz="4" w:space="0" w:color="000000"/>
              <w:left w:val="single" w:sz="4" w:space="0" w:color="000000"/>
              <w:bottom w:val="single" w:sz="4" w:space="0" w:color="000000"/>
              <w:right w:val="single" w:sz="4" w:space="0" w:color="000000"/>
            </w:tcBorders>
          </w:tcPr>
          <w:p w14:paraId="599E5136"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số lượng</w:t>
            </w:r>
          </w:p>
        </w:tc>
        <w:tc>
          <w:tcPr>
            <w:tcW w:w="1052" w:type="pct"/>
            <w:tcBorders>
              <w:top w:val="single" w:sz="4" w:space="0" w:color="000000"/>
              <w:left w:val="single" w:sz="4" w:space="0" w:color="000000"/>
              <w:bottom w:val="single" w:sz="4" w:space="0" w:color="000000"/>
              <w:right w:val="single" w:sz="4" w:space="0" w:color="000000"/>
            </w:tcBorders>
          </w:tcPr>
          <w:p w14:paraId="299E7C94" w14:textId="77777777" w:rsidR="0005634F" w:rsidRPr="004E34FF" w:rsidRDefault="0005634F" w:rsidP="00704B1A">
            <w:pPr>
              <w:widowControl w:val="0"/>
              <w:autoSpaceDE w:val="0"/>
              <w:autoSpaceDN w:val="0"/>
              <w:adjustRightInd w:val="0"/>
              <w:spacing w:before="120"/>
              <w:jc w:val="center"/>
              <w:rPr>
                <w:sz w:val="26"/>
                <w:szCs w:val="26"/>
              </w:rPr>
            </w:pPr>
          </w:p>
        </w:tc>
        <w:tc>
          <w:tcPr>
            <w:tcW w:w="1676" w:type="pct"/>
            <w:tcBorders>
              <w:top w:val="single" w:sz="4" w:space="0" w:color="000000"/>
              <w:left w:val="single" w:sz="4" w:space="0" w:color="000000"/>
              <w:bottom w:val="single" w:sz="4" w:space="0" w:color="000000"/>
              <w:right w:val="single" w:sz="4" w:space="0" w:color="000000"/>
            </w:tcBorders>
          </w:tcPr>
          <w:p w14:paraId="401E0C30" w14:textId="77777777" w:rsidR="0005634F" w:rsidRPr="004E34FF" w:rsidRDefault="0005634F" w:rsidP="00704B1A">
            <w:pPr>
              <w:widowControl w:val="0"/>
              <w:autoSpaceDE w:val="0"/>
              <w:autoSpaceDN w:val="0"/>
              <w:adjustRightInd w:val="0"/>
              <w:spacing w:before="120"/>
              <w:jc w:val="center"/>
              <w:rPr>
                <w:sz w:val="26"/>
                <w:szCs w:val="26"/>
              </w:rPr>
            </w:pPr>
          </w:p>
        </w:tc>
        <w:tc>
          <w:tcPr>
            <w:tcW w:w="749" w:type="pct"/>
            <w:tcBorders>
              <w:top w:val="single" w:sz="4" w:space="0" w:color="000000"/>
              <w:left w:val="single" w:sz="4" w:space="0" w:color="000000"/>
              <w:bottom w:val="single" w:sz="4" w:space="0" w:color="000000"/>
              <w:right w:val="single" w:sz="4" w:space="0" w:color="000000"/>
            </w:tcBorders>
          </w:tcPr>
          <w:p w14:paraId="5BC65FC8" w14:textId="77777777" w:rsidR="0005634F" w:rsidRPr="004E34FF" w:rsidRDefault="0005634F" w:rsidP="00704B1A">
            <w:pPr>
              <w:widowControl w:val="0"/>
              <w:autoSpaceDE w:val="0"/>
              <w:autoSpaceDN w:val="0"/>
              <w:adjustRightInd w:val="0"/>
              <w:spacing w:before="120"/>
              <w:jc w:val="center"/>
              <w:rPr>
                <w:sz w:val="26"/>
                <w:szCs w:val="26"/>
              </w:rPr>
            </w:pPr>
          </w:p>
        </w:tc>
      </w:tr>
    </w:tbl>
    <w:p w14:paraId="3C52B18E"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2.2. Báo cáo giám sát vận hành xử lý và đánh giá hiệu quả xử lý</w:t>
      </w:r>
      <w:r w:rsidRPr="004E34FF">
        <w:rPr>
          <w:sz w:val="26"/>
          <w:szCs w:val="26"/>
        </w:rPr>
        <w:t xml:space="preserve"> </w:t>
      </w:r>
      <w:r w:rsidRPr="004E34FF">
        <w:rPr>
          <w:b/>
          <w:bCs/>
          <w:i/>
          <w:iCs/>
          <w:sz w:val="26"/>
          <w:szCs w:val="26"/>
        </w:rPr>
        <w:t>CTRSH, CTRCNTT, CTNH;</w:t>
      </w:r>
    </w:p>
    <w:p w14:paraId="4B7263B6"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2.3. Báo cáo kiểm soát ô nhiễm và bảo vệ môi trường, phòng ngừa và</w:t>
      </w:r>
      <w:r w:rsidRPr="004E34FF">
        <w:rPr>
          <w:sz w:val="26"/>
          <w:szCs w:val="26"/>
        </w:rPr>
        <w:t xml:space="preserve"> </w:t>
      </w:r>
      <w:r w:rsidRPr="004E34FF">
        <w:rPr>
          <w:b/>
          <w:bCs/>
          <w:i/>
          <w:iCs/>
          <w:sz w:val="26"/>
          <w:szCs w:val="26"/>
        </w:rPr>
        <w:t>ứng phó sự cố; an toàn lao động và bảo vệ sức khỏe; đào tạo tập huấn định kỳ</w:t>
      </w:r>
      <w:r w:rsidRPr="004E34FF">
        <w:rPr>
          <w:sz w:val="26"/>
          <w:szCs w:val="26"/>
        </w:rPr>
        <w:t xml:space="preserve"> </w:t>
      </w:r>
      <w:r w:rsidRPr="004E34FF">
        <w:rPr>
          <w:b/>
          <w:bCs/>
          <w:i/>
          <w:iCs/>
          <w:sz w:val="26"/>
          <w:szCs w:val="26"/>
        </w:rPr>
        <w:t>…);</w:t>
      </w:r>
    </w:p>
    <w:p w14:paraId="7E680FC2"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Phần 3. Tình hình quản lý phế liệu nhập khẩu(</w:t>
      </w:r>
      <w:r w:rsidRPr="004E34FF">
        <w:rPr>
          <w:i/>
          <w:iCs/>
          <w:sz w:val="26"/>
          <w:szCs w:val="26"/>
        </w:rPr>
        <w:t>Phần này chỉ áp dụng đối với cơ sở có sử dụng phế liệu nhập khẩu làm nguyên liệu sản xuất</w:t>
      </w:r>
      <w:r w:rsidRPr="004E34FF">
        <w:rPr>
          <w:b/>
          <w:bCs/>
          <w:sz w:val="26"/>
          <w:szCs w:val="26"/>
        </w:rPr>
        <w:t>)</w:t>
      </w:r>
    </w:p>
    <w:p w14:paraId="79319316"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1. Báo cáo về nhập khẩu, sử dụng phế liệu đã nhập khẩu trong năm</w:t>
      </w:r>
    </w:p>
    <w:tbl>
      <w:tblPr>
        <w:tblW w:w="5000" w:type="pct"/>
        <w:tblCellMar>
          <w:left w:w="0" w:type="dxa"/>
          <w:right w:w="0" w:type="dxa"/>
        </w:tblCellMar>
        <w:tblLook w:val="0000" w:firstRow="0" w:lastRow="0" w:firstColumn="0" w:lastColumn="0" w:noHBand="0" w:noVBand="0"/>
      </w:tblPr>
      <w:tblGrid>
        <w:gridCol w:w="1569"/>
        <w:gridCol w:w="1275"/>
        <w:gridCol w:w="1559"/>
        <w:gridCol w:w="1690"/>
        <w:gridCol w:w="1414"/>
        <w:gridCol w:w="1559"/>
      </w:tblGrid>
      <w:tr w:rsidR="0005634F" w:rsidRPr="004E34FF" w14:paraId="096A3A60" w14:textId="77777777" w:rsidTr="00704B1A">
        <w:tc>
          <w:tcPr>
            <w:tcW w:w="865" w:type="pct"/>
            <w:tcBorders>
              <w:top w:val="single" w:sz="2" w:space="0" w:color="000000"/>
              <w:left w:val="single" w:sz="2" w:space="0" w:color="000000"/>
              <w:bottom w:val="single" w:sz="6" w:space="0" w:color="000000"/>
              <w:right w:val="single" w:sz="6" w:space="0" w:color="000000"/>
            </w:tcBorders>
          </w:tcPr>
          <w:p w14:paraId="7DE4BEE1"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Lô hàng phế</w:t>
            </w:r>
            <w:r w:rsidRPr="004E34FF">
              <w:rPr>
                <w:sz w:val="26"/>
                <w:szCs w:val="26"/>
              </w:rPr>
              <w:t xml:space="preserve"> </w:t>
            </w:r>
            <w:r w:rsidRPr="004E34FF">
              <w:rPr>
                <w:b/>
                <w:bCs/>
                <w:sz w:val="26"/>
                <w:szCs w:val="26"/>
              </w:rPr>
              <w:t>liệu nhập khẩu</w:t>
            </w:r>
          </w:p>
        </w:tc>
        <w:tc>
          <w:tcPr>
            <w:tcW w:w="703" w:type="pct"/>
            <w:tcBorders>
              <w:top w:val="single" w:sz="2" w:space="0" w:color="000000"/>
              <w:left w:val="single" w:sz="6" w:space="0" w:color="000000"/>
              <w:bottom w:val="single" w:sz="6" w:space="0" w:color="000000"/>
              <w:right w:val="single" w:sz="6" w:space="0" w:color="000000"/>
            </w:tcBorders>
          </w:tcPr>
          <w:p w14:paraId="4B7BC2B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Thời điểm</w:t>
            </w:r>
            <w:r w:rsidRPr="004E34FF">
              <w:rPr>
                <w:sz w:val="26"/>
                <w:szCs w:val="26"/>
              </w:rPr>
              <w:t xml:space="preserve"> </w:t>
            </w:r>
            <w:r w:rsidRPr="004E34FF">
              <w:rPr>
                <w:b/>
                <w:bCs/>
                <w:sz w:val="26"/>
                <w:szCs w:val="26"/>
              </w:rPr>
              <w:t>nhập</w:t>
            </w:r>
          </w:p>
        </w:tc>
        <w:tc>
          <w:tcPr>
            <w:tcW w:w="860" w:type="pct"/>
            <w:tcBorders>
              <w:top w:val="single" w:sz="2" w:space="0" w:color="000000"/>
              <w:left w:val="single" w:sz="6" w:space="0" w:color="000000"/>
              <w:bottom w:val="single" w:sz="6" w:space="0" w:color="000000"/>
              <w:right w:val="single" w:sz="6" w:space="0" w:color="000000"/>
            </w:tcBorders>
          </w:tcPr>
          <w:p w14:paraId="65EA900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Khối lượng</w:t>
            </w:r>
            <w:r w:rsidRPr="004E34FF">
              <w:rPr>
                <w:sz w:val="26"/>
                <w:szCs w:val="26"/>
              </w:rPr>
              <w:t xml:space="preserve"> </w:t>
            </w:r>
            <w:r w:rsidRPr="004E34FF">
              <w:rPr>
                <w:b/>
                <w:bCs/>
                <w:sz w:val="26"/>
                <w:szCs w:val="26"/>
              </w:rPr>
              <w:t>phế liệu đã nhập khẩu</w:t>
            </w:r>
          </w:p>
        </w:tc>
        <w:tc>
          <w:tcPr>
            <w:tcW w:w="932" w:type="pct"/>
            <w:tcBorders>
              <w:top w:val="single" w:sz="2" w:space="0" w:color="000000"/>
              <w:left w:val="single" w:sz="6" w:space="0" w:color="000000"/>
              <w:bottom w:val="single" w:sz="6" w:space="0" w:color="000000"/>
              <w:right w:val="single" w:sz="6" w:space="0" w:color="000000"/>
            </w:tcBorders>
          </w:tcPr>
          <w:p w14:paraId="72A3F4F8"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Cửa khẩu nhập</w:t>
            </w:r>
            <w:r w:rsidRPr="004E34FF">
              <w:rPr>
                <w:sz w:val="26"/>
                <w:szCs w:val="26"/>
              </w:rPr>
              <w:t xml:space="preserve"> </w:t>
            </w:r>
            <w:r w:rsidRPr="004E34FF">
              <w:rPr>
                <w:b/>
                <w:bCs/>
                <w:sz w:val="26"/>
                <w:szCs w:val="26"/>
              </w:rPr>
              <w:t>khẩu</w:t>
            </w:r>
          </w:p>
        </w:tc>
        <w:tc>
          <w:tcPr>
            <w:tcW w:w="780" w:type="pct"/>
            <w:tcBorders>
              <w:top w:val="single" w:sz="2" w:space="0" w:color="000000"/>
              <w:left w:val="single" w:sz="6" w:space="0" w:color="000000"/>
              <w:bottom w:val="single" w:sz="6" w:space="0" w:color="000000"/>
              <w:right w:val="single" w:sz="6" w:space="0" w:color="000000"/>
            </w:tcBorders>
          </w:tcPr>
          <w:p w14:paraId="16F9B02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Số tiền ký quỹ</w:t>
            </w:r>
            <w:r w:rsidRPr="004E34FF">
              <w:rPr>
                <w:sz w:val="26"/>
                <w:szCs w:val="26"/>
              </w:rPr>
              <w:t xml:space="preserve"> </w:t>
            </w:r>
            <w:r w:rsidRPr="004E34FF">
              <w:rPr>
                <w:b/>
                <w:bCs/>
                <w:sz w:val="26"/>
                <w:szCs w:val="26"/>
              </w:rPr>
              <w:t>phế liệu</w:t>
            </w:r>
          </w:p>
        </w:tc>
        <w:tc>
          <w:tcPr>
            <w:tcW w:w="860" w:type="pct"/>
            <w:tcBorders>
              <w:top w:val="single" w:sz="2" w:space="0" w:color="000000"/>
              <w:left w:val="single" w:sz="6" w:space="0" w:color="000000"/>
              <w:bottom w:val="single" w:sz="6" w:space="0" w:color="000000"/>
              <w:right w:val="single" w:sz="2" w:space="0" w:color="000000"/>
            </w:tcBorders>
          </w:tcPr>
          <w:p w14:paraId="03E87F59"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Hoàn trả/sử</w:t>
            </w:r>
            <w:r w:rsidRPr="004E34FF">
              <w:rPr>
                <w:sz w:val="26"/>
                <w:szCs w:val="26"/>
              </w:rPr>
              <w:t xml:space="preserve"> </w:t>
            </w:r>
            <w:r w:rsidRPr="004E34FF">
              <w:rPr>
                <w:b/>
                <w:bCs/>
                <w:sz w:val="26"/>
                <w:szCs w:val="26"/>
              </w:rPr>
              <w:t>dụng số tiền ký quỹ</w:t>
            </w:r>
          </w:p>
        </w:tc>
      </w:tr>
      <w:tr w:rsidR="0005634F" w:rsidRPr="004E34FF" w14:paraId="040EFE79" w14:textId="77777777" w:rsidTr="00704B1A">
        <w:tc>
          <w:tcPr>
            <w:tcW w:w="865" w:type="pct"/>
            <w:tcBorders>
              <w:top w:val="single" w:sz="6" w:space="0" w:color="000000"/>
              <w:left w:val="single" w:sz="2" w:space="0" w:color="000000"/>
              <w:bottom w:val="single" w:sz="6" w:space="0" w:color="000000"/>
              <w:right w:val="single" w:sz="6" w:space="0" w:color="000000"/>
            </w:tcBorders>
          </w:tcPr>
          <w:p w14:paraId="4B4E1B76"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(1)</w:t>
            </w:r>
          </w:p>
        </w:tc>
        <w:tc>
          <w:tcPr>
            <w:tcW w:w="703" w:type="pct"/>
            <w:tcBorders>
              <w:top w:val="single" w:sz="6" w:space="0" w:color="000000"/>
              <w:left w:val="single" w:sz="6" w:space="0" w:color="000000"/>
              <w:bottom w:val="single" w:sz="6" w:space="0" w:color="000000"/>
              <w:right w:val="single" w:sz="6" w:space="0" w:color="000000"/>
            </w:tcBorders>
          </w:tcPr>
          <w:p w14:paraId="0E806C9D"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(2)</w:t>
            </w:r>
          </w:p>
        </w:tc>
        <w:tc>
          <w:tcPr>
            <w:tcW w:w="860" w:type="pct"/>
            <w:tcBorders>
              <w:top w:val="single" w:sz="6" w:space="0" w:color="000000"/>
              <w:left w:val="single" w:sz="6" w:space="0" w:color="000000"/>
              <w:bottom w:val="single" w:sz="6" w:space="0" w:color="000000"/>
              <w:right w:val="single" w:sz="6" w:space="0" w:color="000000"/>
            </w:tcBorders>
          </w:tcPr>
          <w:p w14:paraId="6FD38857"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(3)</w:t>
            </w:r>
          </w:p>
        </w:tc>
        <w:tc>
          <w:tcPr>
            <w:tcW w:w="932" w:type="pct"/>
            <w:tcBorders>
              <w:top w:val="single" w:sz="6" w:space="0" w:color="000000"/>
              <w:left w:val="single" w:sz="6" w:space="0" w:color="000000"/>
              <w:bottom w:val="single" w:sz="6" w:space="0" w:color="000000"/>
              <w:right w:val="single" w:sz="6" w:space="0" w:color="000000"/>
            </w:tcBorders>
          </w:tcPr>
          <w:p w14:paraId="2122727C"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(4)</w:t>
            </w:r>
          </w:p>
        </w:tc>
        <w:tc>
          <w:tcPr>
            <w:tcW w:w="780" w:type="pct"/>
            <w:tcBorders>
              <w:top w:val="single" w:sz="6" w:space="0" w:color="000000"/>
              <w:left w:val="single" w:sz="6" w:space="0" w:color="000000"/>
              <w:bottom w:val="single" w:sz="6" w:space="0" w:color="000000"/>
              <w:right w:val="single" w:sz="6" w:space="0" w:color="000000"/>
            </w:tcBorders>
          </w:tcPr>
          <w:p w14:paraId="418EC2B5"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(5)</w:t>
            </w:r>
          </w:p>
        </w:tc>
        <w:tc>
          <w:tcPr>
            <w:tcW w:w="860" w:type="pct"/>
            <w:tcBorders>
              <w:top w:val="single" w:sz="6" w:space="0" w:color="000000"/>
              <w:left w:val="single" w:sz="6" w:space="0" w:color="000000"/>
              <w:bottom w:val="single" w:sz="6" w:space="0" w:color="000000"/>
              <w:right w:val="single" w:sz="2" w:space="0" w:color="000000"/>
            </w:tcBorders>
          </w:tcPr>
          <w:p w14:paraId="1CD0746B" w14:textId="77777777" w:rsidR="0005634F" w:rsidRPr="004E34FF" w:rsidRDefault="0005634F" w:rsidP="00704B1A">
            <w:pPr>
              <w:widowControl w:val="0"/>
              <w:autoSpaceDE w:val="0"/>
              <w:autoSpaceDN w:val="0"/>
              <w:adjustRightInd w:val="0"/>
              <w:spacing w:before="120"/>
              <w:jc w:val="center"/>
              <w:rPr>
                <w:sz w:val="26"/>
                <w:szCs w:val="26"/>
              </w:rPr>
            </w:pPr>
            <w:r w:rsidRPr="004E34FF">
              <w:rPr>
                <w:b/>
                <w:bCs/>
                <w:sz w:val="26"/>
                <w:szCs w:val="26"/>
              </w:rPr>
              <w:t>(6)</w:t>
            </w:r>
          </w:p>
        </w:tc>
      </w:tr>
      <w:tr w:rsidR="0005634F" w:rsidRPr="004E34FF" w14:paraId="128196CC" w14:textId="77777777" w:rsidTr="00704B1A">
        <w:tc>
          <w:tcPr>
            <w:tcW w:w="865" w:type="pct"/>
            <w:tcBorders>
              <w:top w:val="single" w:sz="6" w:space="0" w:color="000000"/>
              <w:left w:val="single" w:sz="2" w:space="0" w:color="000000"/>
              <w:bottom w:val="single" w:sz="6" w:space="0" w:color="000000"/>
              <w:right w:val="single" w:sz="6" w:space="0" w:color="000000"/>
            </w:tcBorders>
          </w:tcPr>
          <w:p w14:paraId="4E451404"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1. Phế liệu…</w:t>
            </w:r>
          </w:p>
        </w:tc>
        <w:tc>
          <w:tcPr>
            <w:tcW w:w="703" w:type="pct"/>
            <w:tcBorders>
              <w:top w:val="single" w:sz="6" w:space="0" w:color="000000"/>
              <w:left w:val="single" w:sz="6" w:space="0" w:color="000000"/>
              <w:bottom w:val="single" w:sz="6" w:space="0" w:color="000000"/>
              <w:right w:val="single" w:sz="6" w:space="0" w:color="000000"/>
            </w:tcBorders>
          </w:tcPr>
          <w:p w14:paraId="4B1DAFCD"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6" w:space="0" w:color="000000"/>
            </w:tcBorders>
          </w:tcPr>
          <w:p w14:paraId="4CEE16DA"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6" w:space="0" w:color="000000"/>
              <w:right w:val="single" w:sz="6" w:space="0" w:color="000000"/>
            </w:tcBorders>
          </w:tcPr>
          <w:p w14:paraId="64EF78B1"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6" w:space="0" w:color="000000"/>
              <w:right w:val="single" w:sz="6" w:space="0" w:color="000000"/>
            </w:tcBorders>
          </w:tcPr>
          <w:p w14:paraId="51F613CA"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2" w:space="0" w:color="000000"/>
            </w:tcBorders>
          </w:tcPr>
          <w:p w14:paraId="6861FF07"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36EB99AF" w14:textId="77777777" w:rsidTr="00704B1A">
        <w:tc>
          <w:tcPr>
            <w:tcW w:w="865" w:type="pct"/>
            <w:tcBorders>
              <w:top w:val="single" w:sz="6" w:space="0" w:color="000000"/>
              <w:left w:val="single" w:sz="2" w:space="0" w:color="000000"/>
              <w:bottom w:val="single" w:sz="6" w:space="0" w:color="000000"/>
              <w:right w:val="single" w:sz="6" w:space="0" w:color="000000"/>
            </w:tcBorders>
          </w:tcPr>
          <w:p w14:paraId="1082CF21"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Lô 1</w:t>
            </w:r>
          </w:p>
        </w:tc>
        <w:tc>
          <w:tcPr>
            <w:tcW w:w="703" w:type="pct"/>
            <w:tcBorders>
              <w:top w:val="single" w:sz="6" w:space="0" w:color="000000"/>
              <w:left w:val="single" w:sz="6" w:space="0" w:color="000000"/>
              <w:bottom w:val="single" w:sz="6" w:space="0" w:color="000000"/>
              <w:right w:val="single" w:sz="6" w:space="0" w:color="000000"/>
            </w:tcBorders>
          </w:tcPr>
          <w:p w14:paraId="0550CF40"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6" w:space="0" w:color="000000"/>
            </w:tcBorders>
          </w:tcPr>
          <w:p w14:paraId="082B8ED0"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6" w:space="0" w:color="000000"/>
              <w:right w:val="single" w:sz="6" w:space="0" w:color="000000"/>
            </w:tcBorders>
          </w:tcPr>
          <w:p w14:paraId="0A127CC2"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6" w:space="0" w:color="000000"/>
              <w:right w:val="single" w:sz="6" w:space="0" w:color="000000"/>
            </w:tcBorders>
          </w:tcPr>
          <w:p w14:paraId="0248E4FD"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2" w:space="0" w:color="000000"/>
            </w:tcBorders>
          </w:tcPr>
          <w:p w14:paraId="41856E77"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0A155945" w14:textId="77777777" w:rsidTr="00704B1A">
        <w:tc>
          <w:tcPr>
            <w:tcW w:w="865" w:type="pct"/>
            <w:tcBorders>
              <w:top w:val="single" w:sz="6" w:space="0" w:color="000000"/>
              <w:left w:val="single" w:sz="2" w:space="0" w:color="000000"/>
              <w:bottom w:val="single" w:sz="6" w:space="0" w:color="000000"/>
              <w:right w:val="single" w:sz="6" w:space="0" w:color="000000"/>
            </w:tcBorders>
          </w:tcPr>
          <w:p w14:paraId="07739FE0"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Lô 2…</w:t>
            </w:r>
          </w:p>
        </w:tc>
        <w:tc>
          <w:tcPr>
            <w:tcW w:w="703" w:type="pct"/>
            <w:tcBorders>
              <w:top w:val="single" w:sz="6" w:space="0" w:color="000000"/>
              <w:left w:val="single" w:sz="6" w:space="0" w:color="000000"/>
              <w:bottom w:val="single" w:sz="6" w:space="0" w:color="000000"/>
              <w:right w:val="single" w:sz="6" w:space="0" w:color="000000"/>
            </w:tcBorders>
          </w:tcPr>
          <w:p w14:paraId="79C90AEB"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6" w:space="0" w:color="000000"/>
            </w:tcBorders>
          </w:tcPr>
          <w:p w14:paraId="30B4E291"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6" w:space="0" w:color="000000"/>
              <w:right w:val="single" w:sz="6" w:space="0" w:color="000000"/>
            </w:tcBorders>
          </w:tcPr>
          <w:p w14:paraId="26649EA2"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6" w:space="0" w:color="000000"/>
              <w:right w:val="single" w:sz="6" w:space="0" w:color="000000"/>
            </w:tcBorders>
          </w:tcPr>
          <w:p w14:paraId="7D266B0A"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2" w:space="0" w:color="000000"/>
            </w:tcBorders>
          </w:tcPr>
          <w:p w14:paraId="45E555B2"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066D4A2D" w14:textId="77777777" w:rsidTr="00704B1A">
        <w:tc>
          <w:tcPr>
            <w:tcW w:w="865" w:type="pct"/>
            <w:tcBorders>
              <w:top w:val="single" w:sz="6" w:space="0" w:color="000000"/>
              <w:left w:val="single" w:sz="2" w:space="0" w:color="000000"/>
              <w:bottom w:val="single" w:sz="6" w:space="0" w:color="000000"/>
              <w:right w:val="single" w:sz="6" w:space="0" w:color="000000"/>
            </w:tcBorders>
          </w:tcPr>
          <w:p w14:paraId="700E6A1B"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Tổng cộng</w:t>
            </w:r>
          </w:p>
        </w:tc>
        <w:tc>
          <w:tcPr>
            <w:tcW w:w="703" w:type="pct"/>
            <w:tcBorders>
              <w:top w:val="single" w:sz="6" w:space="0" w:color="000000"/>
              <w:left w:val="single" w:sz="6" w:space="0" w:color="000000"/>
              <w:bottom w:val="single" w:sz="6" w:space="0" w:color="000000"/>
              <w:right w:val="single" w:sz="6" w:space="0" w:color="000000"/>
            </w:tcBorders>
          </w:tcPr>
          <w:p w14:paraId="740976EE"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6" w:space="0" w:color="000000"/>
            </w:tcBorders>
          </w:tcPr>
          <w:p w14:paraId="2A2482AC"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6" w:space="0" w:color="000000"/>
              <w:right w:val="single" w:sz="6" w:space="0" w:color="000000"/>
            </w:tcBorders>
          </w:tcPr>
          <w:p w14:paraId="55B5BDDA"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6" w:space="0" w:color="000000"/>
              <w:right w:val="single" w:sz="6" w:space="0" w:color="000000"/>
            </w:tcBorders>
          </w:tcPr>
          <w:p w14:paraId="384124F8"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2" w:space="0" w:color="000000"/>
            </w:tcBorders>
          </w:tcPr>
          <w:p w14:paraId="36341097"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6886818B" w14:textId="77777777" w:rsidTr="00704B1A">
        <w:tc>
          <w:tcPr>
            <w:tcW w:w="865" w:type="pct"/>
            <w:tcBorders>
              <w:top w:val="single" w:sz="6" w:space="0" w:color="000000"/>
              <w:left w:val="single" w:sz="2" w:space="0" w:color="000000"/>
              <w:bottom w:val="single" w:sz="6" w:space="0" w:color="000000"/>
              <w:right w:val="single" w:sz="6" w:space="0" w:color="000000"/>
            </w:tcBorders>
          </w:tcPr>
          <w:p w14:paraId="29C3413E" w14:textId="77777777" w:rsidR="0005634F" w:rsidRPr="004E34FF" w:rsidRDefault="0005634F" w:rsidP="00704B1A">
            <w:pPr>
              <w:widowControl w:val="0"/>
              <w:autoSpaceDE w:val="0"/>
              <w:autoSpaceDN w:val="0"/>
              <w:adjustRightInd w:val="0"/>
              <w:spacing w:before="120"/>
              <w:rPr>
                <w:sz w:val="26"/>
                <w:szCs w:val="26"/>
              </w:rPr>
            </w:pPr>
            <w:r w:rsidRPr="004E34FF">
              <w:rPr>
                <w:sz w:val="26"/>
                <w:szCs w:val="26"/>
              </w:rPr>
              <w:t>Đã sử dụng</w:t>
            </w:r>
          </w:p>
        </w:tc>
        <w:tc>
          <w:tcPr>
            <w:tcW w:w="703" w:type="pct"/>
            <w:tcBorders>
              <w:top w:val="single" w:sz="6" w:space="0" w:color="000000"/>
              <w:left w:val="single" w:sz="6" w:space="0" w:color="000000"/>
              <w:bottom w:val="single" w:sz="6" w:space="0" w:color="000000"/>
              <w:right w:val="single" w:sz="6" w:space="0" w:color="000000"/>
            </w:tcBorders>
          </w:tcPr>
          <w:p w14:paraId="42AAB766"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6" w:space="0" w:color="000000"/>
            </w:tcBorders>
          </w:tcPr>
          <w:p w14:paraId="2A4A8FA9"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6" w:space="0" w:color="000000"/>
              <w:right w:val="single" w:sz="6" w:space="0" w:color="000000"/>
            </w:tcBorders>
          </w:tcPr>
          <w:p w14:paraId="09760470"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6" w:space="0" w:color="000000"/>
              <w:right w:val="single" w:sz="6" w:space="0" w:color="000000"/>
            </w:tcBorders>
          </w:tcPr>
          <w:p w14:paraId="0F94FF74"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6" w:space="0" w:color="000000"/>
              <w:right w:val="single" w:sz="2" w:space="0" w:color="000000"/>
            </w:tcBorders>
          </w:tcPr>
          <w:p w14:paraId="6218B28C" w14:textId="77777777" w:rsidR="0005634F" w:rsidRPr="004E34FF" w:rsidRDefault="0005634F" w:rsidP="00704B1A">
            <w:pPr>
              <w:widowControl w:val="0"/>
              <w:autoSpaceDE w:val="0"/>
              <w:autoSpaceDN w:val="0"/>
              <w:adjustRightInd w:val="0"/>
              <w:spacing w:before="120"/>
              <w:jc w:val="center"/>
              <w:rPr>
                <w:sz w:val="26"/>
                <w:szCs w:val="26"/>
              </w:rPr>
            </w:pPr>
          </w:p>
        </w:tc>
      </w:tr>
      <w:tr w:rsidR="0005634F" w:rsidRPr="004E34FF" w14:paraId="16E57A2C" w14:textId="77777777" w:rsidTr="00704B1A">
        <w:tc>
          <w:tcPr>
            <w:tcW w:w="865" w:type="pct"/>
            <w:tcBorders>
              <w:top w:val="single" w:sz="6" w:space="0" w:color="000000"/>
              <w:left w:val="single" w:sz="2" w:space="0" w:color="000000"/>
              <w:bottom w:val="single" w:sz="2" w:space="0" w:color="000000"/>
              <w:right w:val="single" w:sz="6" w:space="0" w:color="000000"/>
            </w:tcBorders>
          </w:tcPr>
          <w:p w14:paraId="0B24A5CA" w14:textId="77777777" w:rsidR="0005634F" w:rsidRPr="004E34FF" w:rsidRDefault="0005634F" w:rsidP="00704B1A">
            <w:pPr>
              <w:widowControl w:val="0"/>
              <w:autoSpaceDE w:val="0"/>
              <w:autoSpaceDN w:val="0"/>
              <w:adjustRightInd w:val="0"/>
              <w:spacing w:before="120"/>
              <w:rPr>
                <w:sz w:val="26"/>
                <w:szCs w:val="26"/>
              </w:rPr>
            </w:pPr>
            <w:r w:rsidRPr="004E34FF">
              <w:rPr>
                <w:b/>
                <w:bCs/>
                <w:sz w:val="26"/>
                <w:szCs w:val="26"/>
              </w:rPr>
              <w:t>2. Phế liệu…</w:t>
            </w:r>
          </w:p>
        </w:tc>
        <w:tc>
          <w:tcPr>
            <w:tcW w:w="703" w:type="pct"/>
            <w:tcBorders>
              <w:top w:val="single" w:sz="6" w:space="0" w:color="000000"/>
              <w:left w:val="single" w:sz="6" w:space="0" w:color="000000"/>
              <w:bottom w:val="single" w:sz="2" w:space="0" w:color="000000"/>
              <w:right w:val="single" w:sz="6" w:space="0" w:color="000000"/>
            </w:tcBorders>
          </w:tcPr>
          <w:p w14:paraId="17F8E644"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2" w:space="0" w:color="000000"/>
              <w:right w:val="single" w:sz="6" w:space="0" w:color="000000"/>
            </w:tcBorders>
          </w:tcPr>
          <w:p w14:paraId="42A674CD" w14:textId="77777777" w:rsidR="0005634F" w:rsidRPr="004E34FF" w:rsidRDefault="0005634F" w:rsidP="00704B1A">
            <w:pPr>
              <w:widowControl w:val="0"/>
              <w:autoSpaceDE w:val="0"/>
              <w:autoSpaceDN w:val="0"/>
              <w:adjustRightInd w:val="0"/>
              <w:spacing w:before="120"/>
              <w:jc w:val="center"/>
              <w:rPr>
                <w:sz w:val="26"/>
                <w:szCs w:val="26"/>
              </w:rPr>
            </w:pPr>
          </w:p>
        </w:tc>
        <w:tc>
          <w:tcPr>
            <w:tcW w:w="932" w:type="pct"/>
            <w:tcBorders>
              <w:top w:val="single" w:sz="6" w:space="0" w:color="000000"/>
              <w:left w:val="single" w:sz="6" w:space="0" w:color="000000"/>
              <w:bottom w:val="single" w:sz="2" w:space="0" w:color="000000"/>
              <w:right w:val="single" w:sz="6" w:space="0" w:color="000000"/>
            </w:tcBorders>
          </w:tcPr>
          <w:p w14:paraId="06DBBBDC" w14:textId="77777777" w:rsidR="0005634F" w:rsidRPr="004E34FF" w:rsidRDefault="0005634F" w:rsidP="00704B1A">
            <w:pPr>
              <w:widowControl w:val="0"/>
              <w:autoSpaceDE w:val="0"/>
              <w:autoSpaceDN w:val="0"/>
              <w:adjustRightInd w:val="0"/>
              <w:spacing w:before="120"/>
              <w:jc w:val="center"/>
              <w:rPr>
                <w:sz w:val="26"/>
                <w:szCs w:val="26"/>
              </w:rPr>
            </w:pPr>
          </w:p>
        </w:tc>
        <w:tc>
          <w:tcPr>
            <w:tcW w:w="780" w:type="pct"/>
            <w:tcBorders>
              <w:top w:val="single" w:sz="6" w:space="0" w:color="000000"/>
              <w:left w:val="single" w:sz="6" w:space="0" w:color="000000"/>
              <w:bottom w:val="single" w:sz="2" w:space="0" w:color="000000"/>
              <w:right w:val="single" w:sz="6" w:space="0" w:color="000000"/>
            </w:tcBorders>
          </w:tcPr>
          <w:p w14:paraId="36C2A32A" w14:textId="77777777" w:rsidR="0005634F" w:rsidRPr="004E34FF" w:rsidRDefault="0005634F" w:rsidP="00704B1A">
            <w:pPr>
              <w:widowControl w:val="0"/>
              <w:autoSpaceDE w:val="0"/>
              <w:autoSpaceDN w:val="0"/>
              <w:adjustRightInd w:val="0"/>
              <w:spacing w:before="120"/>
              <w:jc w:val="center"/>
              <w:rPr>
                <w:sz w:val="26"/>
                <w:szCs w:val="26"/>
              </w:rPr>
            </w:pPr>
          </w:p>
        </w:tc>
        <w:tc>
          <w:tcPr>
            <w:tcW w:w="860" w:type="pct"/>
            <w:tcBorders>
              <w:top w:val="single" w:sz="6" w:space="0" w:color="000000"/>
              <w:left w:val="single" w:sz="6" w:space="0" w:color="000000"/>
              <w:bottom w:val="single" w:sz="2" w:space="0" w:color="000000"/>
              <w:right w:val="single" w:sz="2" w:space="0" w:color="000000"/>
            </w:tcBorders>
          </w:tcPr>
          <w:p w14:paraId="63FA5D98" w14:textId="77777777" w:rsidR="0005634F" w:rsidRPr="004E34FF" w:rsidRDefault="0005634F" w:rsidP="00704B1A">
            <w:pPr>
              <w:widowControl w:val="0"/>
              <w:autoSpaceDE w:val="0"/>
              <w:autoSpaceDN w:val="0"/>
              <w:adjustRightInd w:val="0"/>
              <w:spacing w:before="120"/>
              <w:jc w:val="center"/>
              <w:rPr>
                <w:sz w:val="26"/>
                <w:szCs w:val="26"/>
              </w:rPr>
            </w:pPr>
          </w:p>
        </w:tc>
      </w:tr>
    </w:tbl>
    <w:p w14:paraId="7C8C9750"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14:paraId="3895D425"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3. Kết quả hoạt động sản xuất, tái chế phế liệu.</w:t>
      </w:r>
    </w:p>
    <w:p w14:paraId="66F8617C"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4. Chứng thư giám định các lô hàng đã thông quan đối với trường hợp được miễn kiểm tra (trừ các nội dung đã được báo cáo tại các mục riêng)</w:t>
      </w:r>
    </w:p>
    <w:p w14:paraId="61C0CE47" w14:textId="77777777" w:rsidR="0005634F" w:rsidRPr="004E34FF" w:rsidRDefault="0005634F" w:rsidP="0005634F">
      <w:pPr>
        <w:widowControl w:val="0"/>
        <w:autoSpaceDE w:val="0"/>
        <w:autoSpaceDN w:val="0"/>
        <w:adjustRightInd w:val="0"/>
        <w:spacing w:before="120"/>
        <w:rPr>
          <w:sz w:val="26"/>
          <w:szCs w:val="26"/>
        </w:rPr>
      </w:pPr>
      <w:r w:rsidRPr="004E34FF">
        <w:rPr>
          <w:b/>
          <w:bCs/>
          <w:sz w:val="26"/>
          <w:szCs w:val="26"/>
        </w:rPr>
        <w:t>Phần 4. Tình hình triển khai công tác cải tạo và phục hồi môi trường đối với hoạt động khai thác khoáng sản (</w:t>
      </w:r>
      <w:r w:rsidRPr="004E34FF">
        <w:rPr>
          <w:i/>
          <w:iCs/>
          <w:sz w:val="26"/>
          <w:szCs w:val="26"/>
        </w:rPr>
        <w:t>Phần này chỉ áp dụng đối với tổ chức, cá nhân khai thác khoáng sản</w:t>
      </w:r>
      <w:r w:rsidRPr="004E34FF">
        <w:rPr>
          <w:b/>
          <w:bCs/>
          <w:sz w:val="26"/>
          <w:szCs w:val="26"/>
        </w:rPr>
        <w:t>)</w:t>
      </w:r>
    </w:p>
    <w:p w14:paraId="3CB659C7"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Các hạng mục cải tạo, phục hồi môi trường đã thực hiện trong kỳ báo cáo;</w:t>
      </w:r>
    </w:p>
    <w:p w14:paraId="3A9EF4EB"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lastRenderedPageBreak/>
        <w:t>- Các hạng mục cải tạo, phục hồi môi trường đã được xác nhận hoàn thành trong kỳ báo cáo;</w:t>
      </w:r>
    </w:p>
    <w:p w14:paraId="7F26BC1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 Số tiền ký quỹ trong kỳ báo cáo và tổng số tiền đã ký quỹ đến thời điểm báo cáo.</w:t>
      </w:r>
    </w:p>
    <w:p w14:paraId="0C0B1E65" w14:textId="77777777" w:rsidR="0005634F" w:rsidRPr="004E34FF" w:rsidRDefault="0005634F" w:rsidP="0005634F">
      <w:pPr>
        <w:widowControl w:val="0"/>
        <w:autoSpaceDE w:val="0"/>
        <w:autoSpaceDN w:val="0"/>
        <w:adjustRightInd w:val="0"/>
        <w:spacing w:before="120"/>
        <w:rPr>
          <w:sz w:val="26"/>
          <w:szCs w:val="26"/>
        </w:rPr>
      </w:pPr>
    </w:p>
    <w:tbl>
      <w:tblPr>
        <w:tblW w:w="0" w:type="auto"/>
        <w:jc w:val="center"/>
        <w:tblLook w:val="01E0" w:firstRow="1" w:lastRow="1" w:firstColumn="1" w:lastColumn="1" w:noHBand="0" w:noVBand="0"/>
      </w:tblPr>
      <w:tblGrid>
        <w:gridCol w:w="4428"/>
        <w:gridCol w:w="4428"/>
      </w:tblGrid>
      <w:tr w:rsidR="0005634F" w:rsidRPr="004E34FF" w14:paraId="7F9B5777" w14:textId="77777777" w:rsidTr="00704B1A">
        <w:trPr>
          <w:jc w:val="center"/>
        </w:trPr>
        <w:tc>
          <w:tcPr>
            <w:tcW w:w="4428" w:type="dxa"/>
            <w:tcBorders>
              <w:top w:val="single" w:sz="4" w:space="0" w:color="auto"/>
              <w:left w:val="single" w:sz="4" w:space="0" w:color="auto"/>
              <w:bottom w:val="single" w:sz="4" w:space="0" w:color="auto"/>
              <w:right w:val="single" w:sz="4" w:space="0" w:color="auto"/>
              <w:tl2br w:val="nil"/>
              <w:tr2bl w:val="nil"/>
            </w:tcBorders>
            <w:shd w:val="clear" w:color="auto" w:fill="B3B3B3"/>
          </w:tcPr>
          <w:p w14:paraId="2199C05E" w14:textId="77777777" w:rsidR="0005634F" w:rsidRPr="004E34FF" w:rsidRDefault="0005634F" w:rsidP="00704B1A">
            <w:pPr>
              <w:spacing w:before="120" w:line="288" w:lineRule="auto"/>
              <w:rPr>
                <w:b/>
                <w:sz w:val="26"/>
                <w:szCs w:val="26"/>
              </w:rPr>
            </w:pPr>
            <w:r w:rsidRPr="004E34FF">
              <w:rPr>
                <w:b/>
                <w:i/>
                <w:sz w:val="26"/>
                <w:szCs w:val="26"/>
              </w:rPr>
              <w:br/>
              <w:t>Nơi nhận:</w:t>
            </w:r>
            <w:r w:rsidRPr="004E34FF">
              <w:rPr>
                <w:b/>
                <w:i/>
                <w:sz w:val="26"/>
                <w:szCs w:val="26"/>
              </w:rPr>
              <w:br/>
            </w:r>
            <w:r w:rsidRPr="004E34FF">
              <w:rPr>
                <w:b/>
                <w:sz w:val="26"/>
                <w:szCs w:val="26"/>
              </w:rPr>
              <w:t>- ...............;</w:t>
            </w:r>
            <w:r w:rsidRPr="004E34FF">
              <w:rPr>
                <w:b/>
                <w:sz w:val="26"/>
                <w:szCs w:val="26"/>
              </w:rPr>
              <w:br/>
              <w:t>- ................;</w:t>
            </w:r>
            <w:r w:rsidRPr="004E34FF">
              <w:rPr>
                <w:b/>
                <w:sz w:val="26"/>
                <w:szCs w:val="26"/>
              </w:rPr>
              <w:br/>
              <w:t>- Lưu: VT,(5), (6).</w:t>
            </w:r>
          </w:p>
        </w:tc>
        <w:tc>
          <w:tcPr>
            <w:tcW w:w="4428" w:type="dxa"/>
            <w:tcBorders>
              <w:top w:val="single" w:sz="4" w:space="0" w:color="auto"/>
              <w:left w:val="single" w:sz="4" w:space="0" w:color="auto"/>
              <w:bottom w:val="single" w:sz="4" w:space="0" w:color="auto"/>
              <w:right w:val="single" w:sz="4" w:space="0" w:color="auto"/>
              <w:tl2br w:val="nil"/>
              <w:tr2bl w:val="nil"/>
            </w:tcBorders>
            <w:shd w:val="clear" w:color="auto" w:fill="B3B3B3"/>
          </w:tcPr>
          <w:p w14:paraId="2275880E" w14:textId="77777777" w:rsidR="0005634F" w:rsidRPr="004E34FF" w:rsidRDefault="0005634F" w:rsidP="00704B1A">
            <w:pPr>
              <w:widowControl w:val="0"/>
              <w:autoSpaceDE w:val="0"/>
              <w:autoSpaceDN w:val="0"/>
              <w:adjustRightInd w:val="0"/>
              <w:spacing w:before="120" w:line="288" w:lineRule="auto"/>
              <w:jc w:val="center"/>
              <w:rPr>
                <w:b/>
                <w:sz w:val="26"/>
                <w:szCs w:val="26"/>
              </w:rPr>
            </w:pPr>
            <w:r w:rsidRPr="004E34FF">
              <w:rPr>
                <w:b/>
                <w:bCs/>
                <w:sz w:val="26"/>
                <w:szCs w:val="26"/>
              </w:rPr>
              <w:t>QUYỀN HẠN, CHỨC VỤ CỦA NGƯỜI KÝ</w:t>
            </w:r>
            <w:r w:rsidRPr="004E34FF">
              <w:rPr>
                <w:b/>
                <w:sz w:val="26"/>
                <w:szCs w:val="26"/>
              </w:rPr>
              <w:br/>
            </w:r>
            <w:r w:rsidRPr="004E34FF">
              <w:rPr>
                <w:b/>
                <w:i/>
                <w:iCs/>
                <w:sz w:val="26"/>
                <w:szCs w:val="26"/>
              </w:rPr>
              <w:t>(Chữ ký của người có thẩm quyền, dấu/chữ ký số của cơ quan, tổ chức)</w:t>
            </w:r>
          </w:p>
          <w:p w14:paraId="11F13384" w14:textId="77777777" w:rsidR="0005634F" w:rsidRPr="004E34FF" w:rsidRDefault="0005634F" w:rsidP="00704B1A">
            <w:pPr>
              <w:spacing w:before="120" w:line="288" w:lineRule="auto"/>
              <w:jc w:val="center"/>
              <w:rPr>
                <w:b/>
                <w:bCs/>
                <w:sz w:val="26"/>
                <w:szCs w:val="26"/>
              </w:rPr>
            </w:pPr>
          </w:p>
          <w:p w14:paraId="6D520BCB" w14:textId="77777777" w:rsidR="0005634F" w:rsidRPr="004E34FF" w:rsidRDefault="0005634F" w:rsidP="00704B1A">
            <w:pPr>
              <w:spacing w:before="120" w:line="288" w:lineRule="auto"/>
              <w:jc w:val="center"/>
              <w:rPr>
                <w:b/>
                <w:sz w:val="26"/>
                <w:szCs w:val="26"/>
              </w:rPr>
            </w:pPr>
            <w:r w:rsidRPr="004E34FF">
              <w:rPr>
                <w:b/>
                <w:bCs/>
                <w:sz w:val="26"/>
                <w:szCs w:val="26"/>
              </w:rPr>
              <w:t>Họ và tên</w:t>
            </w:r>
          </w:p>
        </w:tc>
      </w:tr>
    </w:tbl>
    <w:p w14:paraId="05775FA7" w14:textId="77777777" w:rsidR="0005634F" w:rsidRPr="004E34FF" w:rsidRDefault="0005634F" w:rsidP="0005634F">
      <w:pPr>
        <w:widowControl w:val="0"/>
        <w:autoSpaceDE w:val="0"/>
        <w:autoSpaceDN w:val="0"/>
        <w:adjustRightInd w:val="0"/>
        <w:spacing w:before="120"/>
        <w:rPr>
          <w:sz w:val="26"/>
          <w:szCs w:val="26"/>
        </w:rPr>
      </w:pPr>
      <w:r w:rsidRPr="004E34FF">
        <w:rPr>
          <w:b/>
          <w:bCs/>
          <w:i/>
          <w:iCs/>
          <w:sz w:val="26"/>
          <w:szCs w:val="26"/>
        </w:rPr>
        <w:t>Ghi chú:</w:t>
      </w:r>
    </w:p>
    <w:p w14:paraId="4F9D410A"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(1) Tên cơ quan, tổ chức chủ quản trực tiếp (nếu có).</w:t>
      </w:r>
    </w:p>
    <w:p w14:paraId="5ED4FF63"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(2) Tên cơ quan, tổ chức hoặc chức danh nhà nước ban hành văn bản.</w:t>
      </w:r>
    </w:p>
    <w:p w14:paraId="2C56623E"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(3) Chữ viết tắt tên cơ quan, tổ chức hoặc chức danh nhà nước ban hành văn bản.</w:t>
      </w:r>
    </w:p>
    <w:p w14:paraId="09039FDF"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(4) Năm báo cáo.</w:t>
      </w:r>
    </w:p>
    <w:p w14:paraId="6B18DC17"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(5) Chữ viết tắt tên đơn vị soạn thảo và số lượng bản lưu (nếu cần).</w:t>
      </w:r>
    </w:p>
    <w:p w14:paraId="33C05365" w14:textId="77777777" w:rsidR="0005634F" w:rsidRPr="004E34FF" w:rsidRDefault="0005634F" w:rsidP="0005634F">
      <w:pPr>
        <w:widowControl w:val="0"/>
        <w:autoSpaceDE w:val="0"/>
        <w:autoSpaceDN w:val="0"/>
        <w:adjustRightInd w:val="0"/>
        <w:spacing w:before="120"/>
        <w:rPr>
          <w:sz w:val="26"/>
          <w:szCs w:val="26"/>
        </w:rPr>
      </w:pPr>
      <w:r w:rsidRPr="004E34FF">
        <w:rPr>
          <w:sz w:val="26"/>
          <w:szCs w:val="26"/>
        </w:rPr>
        <w:t>(6) Ký hiệu người soạn thảo văn bản và số lượng bản phát hành (nếu cần).</w:t>
      </w:r>
    </w:p>
    <w:p w14:paraId="744C190A" w14:textId="77777777" w:rsidR="0005634F" w:rsidRPr="004E34FF" w:rsidRDefault="0005634F" w:rsidP="0005634F">
      <w:pPr>
        <w:widowControl w:val="0"/>
        <w:autoSpaceDE w:val="0"/>
        <w:autoSpaceDN w:val="0"/>
        <w:adjustRightInd w:val="0"/>
        <w:spacing w:before="120"/>
        <w:jc w:val="center"/>
        <w:rPr>
          <w:sz w:val="26"/>
          <w:szCs w:val="26"/>
        </w:rPr>
      </w:pPr>
    </w:p>
    <w:p w14:paraId="26697C30" w14:textId="77777777" w:rsidR="0005634F" w:rsidRPr="004E34FF" w:rsidRDefault="0005634F" w:rsidP="0005634F">
      <w:pPr>
        <w:tabs>
          <w:tab w:val="left" w:pos="2310"/>
        </w:tabs>
        <w:rPr>
          <w:sz w:val="26"/>
          <w:szCs w:val="26"/>
        </w:rPr>
      </w:pPr>
    </w:p>
    <w:p w14:paraId="37CDF21D" w14:textId="77777777" w:rsidR="0005634F" w:rsidRPr="004E34FF" w:rsidRDefault="0005634F" w:rsidP="0005634F">
      <w:pPr>
        <w:rPr>
          <w:b/>
          <w:sz w:val="26"/>
          <w:szCs w:val="26"/>
        </w:rPr>
      </w:pPr>
    </w:p>
    <w:p w14:paraId="72CE109C" w14:textId="77777777" w:rsidR="0005634F" w:rsidRPr="004E34FF" w:rsidRDefault="0005634F" w:rsidP="0005634F">
      <w:pPr>
        <w:jc w:val="center"/>
        <w:rPr>
          <w:sz w:val="26"/>
          <w:szCs w:val="26"/>
        </w:rPr>
      </w:pPr>
    </w:p>
    <w:p w14:paraId="23B8928D" w14:textId="77777777" w:rsidR="00FF6891" w:rsidRPr="004E34FF" w:rsidRDefault="00FF6891"/>
    <w:sectPr w:rsidR="00FF6891" w:rsidRPr="004E34FF" w:rsidSect="000563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6E85"/>
    <w:multiLevelType w:val="multilevel"/>
    <w:tmpl w:val="769CCC30"/>
    <w:lvl w:ilvl="0">
      <w:start w:val="1"/>
      <w:numFmt w:val="decimal"/>
      <w:lvlText w:val="%1."/>
      <w:lvlJc w:val="right"/>
      <w:pPr>
        <w:ind w:left="7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44421"/>
    <w:multiLevelType w:val="hybridMultilevel"/>
    <w:tmpl w:val="769CCC30"/>
    <w:lvl w:ilvl="0" w:tplc="69F695E8">
      <w:start w:val="1"/>
      <w:numFmt w:val="decimal"/>
      <w:lvlText w:val="%1."/>
      <w:lvlJc w:val="right"/>
      <w:pPr>
        <w:ind w:left="724"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 w15:restartNumberingAfterBreak="0">
    <w:nsid w:val="1CED6FB5"/>
    <w:multiLevelType w:val="multilevel"/>
    <w:tmpl w:val="C8AC2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A5BD4"/>
    <w:multiLevelType w:val="hybridMultilevel"/>
    <w:tmpl w:val="6D1A00E6"/>
    <w:lvl w:ilvl="0" w:tplc="4008E68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712B95"/>
    <w:multiLevelType w:val="hybridMultilevel"/>
    <w:tmpl w:val="E7264582"/>
    <w:lvl w:ilvl="0" w:tplc="00647076">
      <w:start w:val="1"/>
      <w:numFmt w:val="bullet"/>
      <w:pStyle w:val="Moon-"/>
      <w:lvlText w:val=""/>
      <w:lvlJc w:val="left"/>
      <w:pPr>
        <w:tabs>
          <w:tab w:val="num" w:pos="907"/>
        </w:tabs>
        <w:ind w:left="0" w:firstLine="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FD704BF"/>
    <w:multiLevelType w:val="multilevel"/>
    <w:tmpl w:val="9BF2036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2A47DC"/>
    <w:multiLevelType w:val="hybridMultilevel"/>
    <w:tmpl w:val="E6B06C74"/>
    <w:lvl w:ilvl="0" w:tplc="1688A600">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0425F0"/>
    <w:multiLevelType w:val="multilevel"/>
    <w:tmpl w:val="769CCC30"/>
    <w:lvl w:ilvl="0">
      <w:start w:val="1"/>
      <w:numFmt w:val="decimal"/>
      <w:lvlText w:val="%1."/>
      <w:lvlJc w:val="right"/>
      <w:pPr>
        <w:ind w:left="7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E14DCE"/>
    <w:multiLevelType w:val="hybridMultilevel"/>
    <w:tmpl w:val="074EB2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AFD733D"/>
    <w:multiLevelType w:val="hybridMultilevel"/>
    <w:tmpl w:val="72B29ABA"/>
    <w:lvl w:ilvl="0" w:tplc="36360726">
      <w:start w:val="1"/>
      <w:numFmt w:val="bullet"/>
      <w:pStyle w:val="Moon"/>
      <w:lvlText w:val=""/>
      <w:lvlJc w:val="left"/>
      <w:pPr>
        <w:tabs>
          <w:tab w:val="num" w:pos="1021"/>
        </w:tabs>
        <w:ind w:left="284" w:firstLine="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F58C6"/>
    <w:multiLevelType w:val="hybridMultilevel"/>
    <w:tmpl w:val="1978615C"/>
    <w:lvl w:ilvl="0" w:tplc="26BC5F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036AFA"/>
    <w:multiLevelType w:val="hybridMultilevel"/>
    <w:tmpl w:val="377AB9A0"/>
    <w:lvl w:ilvl="0" w:tplc="D2E082B2">
      <w:start w:val="1"/>
      <w:numFmt w:val="bullet"/>
      <w:pStyle w:val="Moon0"/>
      <w:lvlText w:val=""/>
      <w:lvlJc w:val="left"/>
      <w:pPr>
        <w:tabs>
          <w:tab w:val="num" w:pos="907"/>
        </w:tabs>
        <w:ind w:left="0" w:firstLine="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73AE2577"/>
    <w:multiLevelType w:val="multilevel"/>
    <w:tmpl w:val="769CCC30"/>
    <w:lvl w:ilvl="0">
      <w:start w:val="1"/>
      <w:numFmt w:val="decimal"/>
      <w:lvlText w:val="%1."/>
      <w:lvlJc w:val="right"/>
      <w:pPr>
        <w:ind w:left="7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584FE9"/>
    <w:multiLevelType w:val="multilevel"/>
    <w:tmpl w:val="769CCC30"/>
    <w:lvl w:ilvl="0">
      <w:start w:val="1"/>
      <w:numFmt w:val="decimal"/>
      <w:lvlText w:val="%1."/>
      <w:lvlJc w:val="right"/>
      <w:pPr>
        <w:ind w:left="7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7505804">
    <w:abstractNumId w:val="4"/>
  </w:num>
  <w:num w:numId="2" w16cid:durableId="2008244645">
    <w:abstractNumId w:val="11"/>
  </w:num>
  <w:num w:numId="3" w16cid:durableId="1222058443">
    <w:abstractNumId w:val="9"/>
  </w:num>
  <w:num w:numId="4" w16cid:durableId="497620067">
    <w:abstractNumId w:val="6"/>
  </w:num>
  <w:num w:numId="5" w16cid:durableId="1369335648">
    <w:abstractNumId w:val="1"/>
  </w:num>
  <w:num w:numId="6" w16cid:durableId="661155396">
    <w:abstractNumId w:val="2"/>
  </w:num>
  <w:num w:numId="7" w16cid:durableId="1900021600">
    <w:abstractNumId w:val="5"/>
  </w:num>
  <w:num w:numId="8" w16cid:durableId="467281263">
    <w:abstractNumId w:val="13"/>
  </w:num>
  <w:num w:numId="9" w16cid:durableId="1381133326">
    <w:abstractNumId w:val="12"/>
  </w:num>
  <w:num w:numId="10" w16cid:durableId="699013512">
    <w:abstractNumId w:val="7"/>
  </w:num>
  <w:num w:numId="11" w16cid:durableId="584338979">
    <w:abstractNumId w:val="0"/>
  </w:num>
  <w:num w:numId="12" w16cid:durableId="1748071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0415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4133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4F"/>
    <w:rsid w:val="0005634F"/>
    <w:rsid w:val="004E34F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B169"/>
  <w15:chartTrackingRefBased/>
  <w15:docId w15:val="{5B5F99D7-57E7-4A3B-A698-66C0695A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4F"/>
    <w:pPr>
      <w:spacing w:after="0" w:line="240" w:lineRule="auto"/>
      <w:jc w:val="both"/>
    </w:pPr>
    <w:rPr>
      <w:rFonts w:ascii="Times New Roman" w:eastAsia="Calibri" w:hAnsi="Times New Roman" w:cs="Times New Roman"/>
      <w:sz w:val="28"/>
    </w:rPr>
  </w:style>
  <w:style w:type="paragraph" w:styleId="Heading1">
    <w:name w:val="heading 1"/>
    <w:basedOn w:val="Normal"/>
    <w:next w:val="Heading2"/>
    <w:link w:val="Heading1Char"/>
    <w:qFormat/>
    <w:rsid w:val="0005634F"/>
    <w:pPr>
      <w:keepNext/>
      <w:spacing w:before="120" w:after="480"/>
      <w:jc w:val="center"/>
      <w:outlineLvl w:val="0"/>
    </w:pPr>
    <w:rPr>
      <w:rFonts w:eastAsia="Times New Roman" w:cs="Arial"/>
      <w:b/>
      <w:bCs/>
      <w:kern w:val="32"/>
      <w:szCs w:val="32"/>
    </w:rPr>
  </w:style>
  <w:style w:type="paragraph" w:styleId="Heading2">
    <w:name w:val="heading 2"/>
    <w:basedOn w:val="Normal"/>
    <w:next w:val="Heading3"/>
    <w:link w:val="Heading2Char"/>
    <w:qFormat/>
    <w:rsid w:val="0005634F"/>
    <w:pPr>
      <w:keepNext/>
      <w:spacing w:before="120" w:after="120"/>
      <w:outlineLvl w:val="1"/>
    </w:pPr>
    <w:rPr>
      <w:rFonts w:eastAsia="Times New Roman" w:cs="Arial"/>
      <w:b/>
      <w:bCs/>
      <w:iCs/>
      <w:szCs w:val="28"/>
    </w:rPr>
  </w:style>
  <w:style w:type="paragraph" w:styleId="Heading3">
    <w:name w:val="heading 3"/>
    <w:basedOn w:val="Normal"/>
    <w:next w:val="MoonNormal"/>
    <w:link w:val="Heading3Char"/>
    <w:qFormat/>
    <w:rsid w:val="0005634F"/>
    <w:pPr>
      <w:keepNext/>
      <w:spacing w:before="120" w:after="120"/>
      <w:ind w:firstLine="567"/>
      <w:outlineLvl w:val="2"/>
    </w:pPr>
    <w:rPr>
      <w:rFonts w:eastAsia="Times New Roman" w:cs="Arial"/>
      <w:b/>
      <w:bCs/>
      <w:i/>
      <w:szCs w:val="28"/>
    </w:rPr>
  </w:style>
  <w:style w:type="paragraph" w:styleId="Heading4">
    <w:name w:val="heading 4"/>
    <w:basedOn w:val="Normal"/>
    <w:next w:val="MoonNormal"/>
    <w:link w:val="Heading4Char"/>
    <w:qFormat/>
    <w:rsid w:val="0005634F"/>
    <w:pPr>
      <w:keepNext/>
      <w:spacing w:before="120" w:after="120" w:line="288" w:lineRule="auto"/>
      <w:ind w:firstLine="567"/>
      <w:outlineLvl w:val="3"/>
    </w:pPr>
    <w:rPr>
      <w:rFonts w:eastAsia="Times New Roman"/>
      <w:bCs/>
      <w:i/>
      <w:szCs w:val="28"/>
    </w:rPr>
  </w:style>
  <w:style w:type="paragraph" w:styleId="Heading5">
    <w:name w:val="heading 5"/>
    <w:basedOn w:val="Normal"/>
    <w:next w:val="Normal"/>
    <w:link w:val="Heading5Char"/>
    <w:qFormat/>
    <w:rsid w:val="0005634F"/>
    <w:pPr>
      <w:spacing w:before="120" w:after="120" w:line="288" w:lineRule="auto"/>
      <w:jc w:val="center"/>
      <w:outlineLvl w:val="4"/>
    </w:pPr>
    <w:rPr>
      <w:rFonts w:eastAsia="Times New Roman"/>
      <w:b/>
      <w:bCs/>
      <w:iCs/>
      <w:szCs w:val="28"/>
    </w:rPr>
  </w:style>
  <w:style w:type="paragraph" w:styleId="Heading6">
    <w:name w:val="heading 6"/>
    <w:basedOn w:val="Normal"/>
    <w:next w:val="Normal"/>
    <w:link w:val="Heading6Char"/>
    <w:qFormat/>
    <w:rsid w:val="0005634F"/>
    <w:pPr>
      <w:spacing w:before="120" w:after="120" w:line="288" w:lineRule="auto"/>
      <w:jc w:val="center"/>
      <w:outlineLvl w:val="5"/>
    </w:pPr>
    <w:rPr>
      <w:b/>
      <w:bCs/>
    </w:rPr>
  </w:style>
  <w:style w:type="paragraph" w:styleId="Heading7">
    <w:name w:val="heading 7"/>
    <w:aliases w:val="Bieu"/>
    <w:basedOn w:val="Normal"/>
    <w:next w:val="Normal"/>
    <w:link w:val="Heading7Char"/>
    <w:qFormat/>
    <w:rsid w:val="0005634F"/>
    <w:pPr>
      <w:keepNext/>
      <w:ind w:firstLine="567"/>
      <w:outlineLvl w:val="6"/>
    </w:pPr>
    <w:rPr>
      <w:rFonts w:eastAsia="Times New Roman"/>
      <w:szCs w:val="20"/>
    </w:rPr>
  </w:style>
  <w:style w:type="paragraph" w:styleId="Heading8">
    <w:name w:val="heading 8"/>
    <w:aliases w:val="Hinh"/>
    <w:basedOn w:val="Normal"/>
    <w:next w:val="Normal"/>
    <w:link w:val="Heading8Char"/>
    <w:qFormat/>
    <w:rsid w:val="0005634F"/>
    <w:pPr>
      <w:spacing w:before="240" w:after="60"/>
      <w:outlineLvl w:val="7"/>
    </w:pPr>
    <w:rPr>
      <w:i/>
      <w:iCs/>
      <w:sz w:val="24"/>
      <w:szCs w:val="24"/>
    </w:rPr>
  </w:style>
  <w:style w:type="paragraph" w:styleId="Heading9">
    <w:name w:val="heading 9"/>
    <w:basedOn w:val="Normal"/>
    <w:next w:val="Normal"/>
    <w:link w:val="Heading9Char"/>
    <w:qFormat/>
    <w:rsid w:val="0005634F"/>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34F"/>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05634F"/>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05634F"/>
    <w:rPr>
      <w:rFonts w:ascii="Times New Roman" w:eastAsia="Times New Roman" w:hAnsi="Times New Roman" w:cs="Arial"/>
      <w:b/>
      <w:bCs/>
      <w:i/>
      <w:sz w:val="28"/>
      <w:szCs w:val="28"/>
    </w:rPr>
  </w:style>
  <w:style w:type="character" w:customStyle="1" w:styleId="Heading4Char">
    <w:name w:val="Heading 4 Char"/>
    <w:basedOn w:val="DefaultParagraphFont"/>
    <w:link w:val="Heading4"/>
    <w:rsid w:val="0005634F"/>
    <w:rPr>
      <w:rFonts w:ascii="Times New Roman" w:eastAsia="Times New Roman" w:hAnsi="Times New Roman" w:cs="Times New Roman"/>
      <w:bCs/>
      <w:i/>
      <w:sz w:val="28"/>
      <w:szCs w:val="28"/>
    </w:rPr>
  </w:style>
  <w:style w:type="character" w:customStyle="1" w:styleId="Heading5Char">
    <w:name w:val="Heading 5 Char"/>
    <w:basedOn w:val="DefaultParagraphFont"/>
    <w:link w:val="Heading5"/>
    <w:rsid w:val="0005634F"/>
    <w:rPr>
      <w:rFonts w:ascii="Times New Roman" w:eastAsia="Times New Roman" w:hAnsi="Times New Roman" w:cs="Times New Roman"/>
      <w:b/>
      <w:bCs/>
      <w:iCs/>
      <w:sz w:val="28"/>
      <w:szCs w:val="28"/>
    </w:rPr>
  </w:style>
  <w:style w:type="character" w:customStyle="1" w:styleId="Heading6Char">
    <w:name w:val="Heading 6 Char"/>
    <w:basedOn w:val="DefaultParagraphFont"/>
    <w:link w:val="Heading6"/>
    <w:rsid w:val="0005634F"/>
    <w:rPr>
      <w:rFonts w:ascii="Times New Roman" w:eastAsia="Calibri" w:hAnsi="Times New Roman" w:cs="Times New Roman"/>
      <w:b/>
      <w:bCs/>
      <w:sz w:val="28"/>
    </w:rPr>
  </w:style>
  <w:style w:type="character" w:customStyle="1" w:styleId="Heading7Char">
    <w:name w:val="Heading 7 Char"/>
    <w:aliases w:val="Bieu Char"/>
    <w:basedOn w:val="DefaultParagraphFont"/>
    <w:link w:val="Heading7"/>
    <w:rsid w:val="0005634F"/>
    <w:rPr>
      <w:rFonts w:ascii="Times New Roman" w:eastAsia="Times New Roman" w:hAnsi="Times New Roman" w:cs="Times New Roman"/>
      <w:sz w:val="28"/>
      <w:szCs w:val="20"/>
    </w:rPr>
  </w:style>
  <w:style w:type="character" w:customStyle="1" w:styleId="Heading8Char">
    <w:name w:val="Heading 8 Char"/>
    <w:aliases w:val="Hinh Char"/>
    <w:basedOn w:val="DefaultParagraphFont"/>
    <w:link w:val="Heading8"/>
    <w:rsid w:val="0005634F"/>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05634F"/>
    <w:rPr>
      <w:rFonts w:ascii="Arial" w:eastAsia="Calibri" w:hAnsi="Arial" w:cs="Arial"/>
    </w:rPr>
  </w:style>
  <w:style w:type="character" w:styleId="PageNumber">
    <w:name w:val="page number"/>
    <w:basedOn w:val="DefaultParagraphFont"/>
    <w:semiHidden/>
    <w:rsid w:val="0005634F"/>
  </w:style>
  <w:style w:type="paragraph" w:customStyle="1" w:styleId="Moon">
    <w:name w:val="Moon +"/>
    <w:basedOn w:val="Normal"/>
    <w:rsid w:val="0005634F"/>
    <w:pPr>
      <w:numPr>
        <w:numId w:val="3"/>
      </w:numPr>
      <w:tabs>
        <w:tab w:val="left" w:pos="4200"/>
      </w:tabs>
      <w:spacing w:before="120" w:line="288" w:lineRule="auto"/>
      <w:contextualSpacing/>
    </w:pPr>
    <w:rPr>
      <w:rFonts w:eastAsia="Times New Roman"/>
      <w:szCs w:val="28"/>
    </w:rPr>
  </w:style>
  <w:style w:type="paragraph" w:styleId="TOC1">
    <w:name w:val="toc 1"/>
    <w:basedOn w:val="Normal"/>
    <w:next w:val="Normal"/>
    <w:autoRedefine/>
    <w:semiHidden/>
    <w:rsid w:val="0005634F"/>
    <w:pPr>
      <w:spacing w:before="120"/>
      <w:contextualSpacing/>
    </w:pPr>
    <w:rPr>
      <w:sz w:val="26"/>
    </w:rPr>
  </w:style>
  <w:style w:type="paragraph" w:styleId="TOC2">
    <w:name w:val="toc 2"/>
    <w:basedOn w:val="Normal"/>
    <w:next w:val="Normal"/>
    <w:autoRedefine/>
    <w:semiHidden/>
    <w:rsid w:val="0005634F"/>
    <w:pPr>
      <w:ind w:left="280"/>
    </w:pPr>
    <w:rPr>
      <w:sz w:val="26"/>
    </w:rPr>
  </w:style>
  <w:style w:type="character" w:styleId="FootnoteReference">
    <w:name w:val="footnote reference"/>
    <w:semiHidden/>
    <w:rsid w:val="0005634F"/>
    <w:rPr>
      <w:vertAlign w:val="superscript"/>
    </w:rPr>
  </w:style>
  <w:style w:type="paragraph" w:styleId="FootnoteText">
    <w:name w:val="footnote text"/>
    <w:basedOn w:val="Normal"/>
    <w:link w:val="FootnoteTextChar"/>
    <w:rsid w:val="0005634F"/>
    <w:pPr>
      <w:jc w:val="left"/>
    </w:pPr>
    <w:rPr>
      <w:rFonts w:eastAsia="Times New Roman"/>
      <w:noProof/>
      <w:sz w:val="20"/>
      <w:szCs w:val="20"/>
    </w:rPr>
  </w:style>
  <w:style w:type="character" w:customStyle="1" w:styleId="FootnoteTextChar">
    <w:name w:val="Footnote Text Char"/>
    <w:basedOn w:val="DefaultParagraphFont"/>
    <w:link w:val="FootnoteText"/>
    <w:rsid w:val="0005634F"/>
    <w:rPr>
      <w:rFonts w:ascii="Times New Roman" w:eastAsia="Times New Roman" w:hAnsi="Times New Roman" w:cs="Times New Roman"/>
      <w:noProof/>
      <w:sz w:val="20"/>
      <w:szCs w:val="20"/>
    </w:rPr>
  </w:style>
  <w:style w:type="paragraph" w:styleId="TOC3">
    <w:name w:val="toc 3"/>
    <w:basedOn w:val="Normal"/>
    <w:next w:val="Normal"/>
    <w:autoRedefine/>
    <w:semiHidden/>
    <w:rsid w:val="0005634F"/>
    <w:pPr>
      <w:ind w:left="560"/>
    </w:pPr>
    <w:rPr>
      <w:sz w:val="26"/>
    </w:rPr>
  </w:style>
  <w:style w:type="paragraph" w:customStyle="1" w:styleId="MoonNote">
    <w:name w:val="Moon Note"/>
    <w:basedOn w:val="MoonNormal"/>
    <w:next w:val="MoonNormal"/>
    <w:rsid w:val="0005634F"/>
    <w:pPr>
      <w:jc w:val="right"/>
    </w:pPr>
    <w:rPr>
      <w:i/>
      <w:sz w:val="24"/>
    </w:rPr>
  </w:style>
  <w:style w:type="paragraph" w:customStyle="1" w:styleId="MoonNotel">
    <w:name w:val="Moon Note (l)"/>
    <w:basedOn w:val="MoonNormal"/>
    <w:next w:val="MoonNotebody"/>
    <w:rsid w:val="0005634F"/>
    <w:rPr>
      <w:i/>
      <w:sz w:val="24"/>
      <w:u w:val="single"/>
    </w:rPr>
  </w:style>
  <w:style w:type="paragraph" w:styleId="Header">
    <w:name w:val="header"/>
    <w:basedOn w:val="Normal"/>
    <w:link w:val="HeaderChar"/>
    <w:rsid w:val="0005634F"/>
    <w:pPr>
      <w:tabs>
        <w:tab w:val="center" w:pos="4320"/>
        <w:tab w:val="right" w:pos="8640"/>
      </w:tabs>
      <w:spacing w:after="120"/>
    </w:pPr>
    <w:rPr>
      <w:b/>
      <w:i/>
      <w:sz w:val="24"/>
      <w:szCs w:val="26"/>
    </w:rPr>
  </w:style>
  <w:style w:type="character" w:customStyle="1" w:styleId="HeaderChar">
    <w:name w:val="Header Char"/>
    <w:basedOn w:val="DefaultParagraphFont"/>
    <w:link w:val="Header"/>
    <w:rsid w:val="0005634F"/>
    <w:rPr>
      <w:rFonts w:ascii="Times New Roman" w:eastAsia="Calibri" w:hAnsi="Times New Roman" w:cs="Times New Roman"/>
      <w:b/>
      <w:i/>
      <w:sz w:val="24"/>
      <w:szCs w:val="26"/>
    </w:rPr>
  </w:style>
  <w:style w:type="paragraph" w:styleId="Footer">
    <w:name w:val="footer"/>
    <w:basedOn w:val="Normal"/>
    <w:link w:val="FooterChar"/>
    <w:uiPriority w:val="99"/>
    <w:rsid w:val="0005634F"/>
    <w:pPr>
      <w:tabs>
        <w:tab w:val="center" w:pos="4320"/>
        <w:tab w:val="right" w:pos="8640"/>
      </w:tabs>
      <w:spacing w:before="120"/>
    </w:pPr>
    <w:rPr>
      <w:b/>
      <w:i/>
      <w:sz w:val="24"/>
      <w:szCs w:val="26"/>
    </w:rPr>
  </w:style>
  <w:style w:type="character" w:customStyle="1" w:styleId="FooterChar">
    <w:name w:val="Footer Char"/>
    <w:basedOn w:val="DefaultParagraphFont"/>
    <w:link w:val="Footer"/>
    <w:uiPriority w:val="99"/>
    <w:rsid w:val="0005634F"/>
    <w:rPr>
      <w:rFonts w:ascii="Times New Roman" w:eastAsia="Calibri" w:hAnsi="Times New Roman" w:cs="Times New Roman"/>
      <w:b/>
      <w:i/>
      <w:sz w:val="24"/>
      <w:szCs w:val="26"/>
    </w:rPr>
  </w:style>
  <w:style w:type="table" w:styleId="TableGrid">
    <w:name w:val="Table Grid"/>
    <w:aliases w:val="Moon Table"/>
    <w:basedOn w:val="TableNormal"/>
    <w:rsid w:val="0005634F"/>
    <w:pPr>
      <w:spacing w:before="40" w:after="0" w:line="288" w:lineRule="auto"/>
      <w:jc w:val="both"/>
    </w:pPr>
    <w:rPr>
      <w:rFonts w:ascii="Times New Roman" w:eastAsia="Calibri" w:hAnsi="Times New Roman" w:cs="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3B3B3"/>
      </w:tcPr>
    </w:tblStylePr>
  </w:style>
  <w:style w:type="paragraph" w:customStyle="1" w:styleId="MoonNormal">
    <w:name w:val="Moon Normal"/>
    <w:basedOn w:val="Normal"/>
    <w:rsid w:val="0005634F"/>
    <w:pPr>
      <w:spacing w:before="120" w:line="288" w:lineRule="auto"/>
      <w:ind w:firstLine="567"/>
      <w:contextualSpacing/>
    </w:pPr>
    <w:rPr>
      <w:rFonts w:eastAsia="Times New Roman"/>
      <w:szCs w:val="28"/>
    </w:rPr>
  </w:style>
  <w:style w:type="paragraph" w:customStyle="1" w:styleId="Moon-">
    <w:name w:val="Moon -"/>
    <w:basedOn w:val="Normal"/>
    <w:rsid w:val="0005634F"/>
    <w:pPr>
      <w:numPr>
        <w:numId w:val="1"/>
      </w:numPr>
      <w:tabs>
        <w:tab w:val="left" w:pos="4200"/>
      </w:tabs>
      <w:spacing w:before="120" w:line="288" w:lineRule="auto"/>
      <w:contextualSpacing/>
    </w:pPr>
    <w:rPr>
      <w:rFonts w:eastAsia="Times New Roman"/>
      <w:szCs w:val="28"/>
    </w:rPr>
  </w:style>
  <w:style w:type="paragraph" w:customStyle="1" w:styleId="Moon0">
    <w:name w:val="Moon *"/>
    <w:basedOn w:val="Normal"/>
    <w:rsid w:val="0005634F"/>
    <w:pPr>
      <w:numPr>
        <w:numId w:val="2"/>
      </w:numPr>
      <w:tabs>
        <w:tab w:val="left" w:pos="4200"/>
      </w:tabs>
      <w:spacing w:before="120" w:line="288" w:lineRule="auto"/>
      <w:contextualSpacing/>
    </w:pPr>
    <w:rPr>
      <w:rFonts w:eastAsia="Times New Roman"/>
      <w:szCs w:val="28"/>
    </w:rPr>
  </w:style>
  <w:style w:type="paragraph" w:customStyle="1" w:styleId="MoonNoter">
    <w:name w:val="Moon Note (r)"/>
    <w:basedOn w:val="MoonNormal"/>
    <w:next w:val="MoonNormal"/>
    <w:rsid w:val="0005634F"/>
    <w:pPr>
      <w:spacing w:after="120"/>
      <w:jc w:val="right"/>
    </w:pPr>
    <w:rPr>
      <w:i/>
      <w:sz w:val="24"/>
    </w:rPr>
  </w:style>
  <w:style w:type="paragraph" w:customStyle="1" w:styleId="MoonNotebody">
    <w:name w:val="Moon Note (body)"/>
    <w:basedOn w:val="MoonNormal"/>
    <w:rsid w:val="0005634F"/>
    <w:rPr>
      <w:sz w:val="24"/>
    </w:rPr>
  </w:style>
  <w:style w:type="paragraph" w:styleId="DocumentMap">
    <w:name w:val="Document Map"/>
    <w:basedOn w:val="Normal"/>
    <w:link w:val="DocumentMapChar"/>
    <w:rsid w:val="0005634F"/>
    <w:pPr>
      <w:shd w:val="clear" w:color="auto" w:fill="000080"/>
    </w:pPr>
    <w:rPr>
      <w:rFonts w:ascii="Arial" w:hAnsi="Arial" w:cs="Tahoma"/>
      <w:sz w:val="16"/>
      <w:szCs w:val="20"/>
    </w:rPr>
  </w:style>
  <w:style w:type="character" w:customStyle="1" w:styleId="DocumentMapChar">
    <w:name w:val="Document Map Char"/>
    <w:basedOn w:val="DefaultParagraphFont"/>
    <w:link w:val="DocumentMap"/>
    <w:rsid w:val="0005634F"/>
    <w:rPr>
      <w:rFonts w:ascii="Arial" w:eastAsia="Calibri" w:hAnsi="Arial" w:cs="Tahoma"/>
      <w:sz w:val="16"/>
      <w:szCs w:val="20"/>
      <w:shd w:val="clear" w:color="auto" w:fill="000080"/>
    </w:rPr>
  </w:style>
  <w:style w:type="paragraph" w:styleId="Caption">
    <w:name w:val="caption"/>
    <w:basedOn w:val="Normal"/>
    <w:next w:val="Normal"/>
    <w:qFormat/>
    <w:rsid w:val="0005634F"/>
    <w:pPr>
      <w:spacing w:before="120" w:after="240"/>
      <w:jc w:val="center"/>
    </w:pPr>
    <w:rPr>
      <w:b/>
      <w:bCs/>
      <w:szCs w:val="20"/>
    </w:rPr>
  </w:style>
  <w:style w:type="paragraph" w:styleId="TableofFigures">
    <w:name w:val="table of figures"/>
    <w:basedOn w:val="Normal"/>
    <w:next w:val="Normal"/>
    <w:semiHidden/>
    <w:rsid w:val="0005634F"/>
    <w:pPr>
      <w:spacing w:line="288" w:lineRule="auto"/>
    </w:pPr>
    <w:rPr>
      <w:sz w:val="26"/>
      <w:szCs w:val="26"/>
    </w:rPr>
  </w:style>
  <w:style w:type="character" w:styleId="Hyperlink">
    <w:name w:val="Hyperlink"/>
    <w:rsid w:val="0005634F"/>
    <w:rPr>
      <w:color w:val="0000FF"/>
      <w:u w:val="single"/>
    </w:rPr>
  </w:style>
  <w:style w:type="paragraph" w:customStyle="1" w:styleId="Char">
    <w:name w:val="Char"/>
    <w:basedOn w:val="Normal"/>
    <w:next w:val="Normal"/>
    <w:autoRedefine/>
    <w:rsid w:val="0005634F"/>
    <w:pPr>
      <w:spacing w:before="120" w:after="120" w:line="312" w:lineRule="auto"/>
      <w:jc w:val="left"/>
    </w:pPr>
    <w:rPr>
      <w:rFonts w:eastAsia="Times New Roman"/>
      <w:szCs w:val="28"/>
    </w:rPr>
  </w:style>
  <w:style w:type="paragraph" w:customStyle="1" w:styleId="CharCharCharChar">
    <w:name w:val="Char Char Char Char"/>
    <w:basedOn w:val="Normal"/>
    <w:rsid w:val="0005634F"/>
    <w:pPr>
      <w:widowControl w:val="0"/>
    </w:pPr>
    <w:rPr>
      <w:rFonts w:ascii="Tahoma" w:eastAsia="SimSun" w:hAnsi="Tahoma"/>
      <w:kern w:val="2"/>
      <w:sz w:val="24"/>
      <w:szCs w:val="20"/>
      <w:lang w:eastAsia="zh-CN"/>
    </w:rPr>
  </w:style>
  <w:style w:type="paragraph" w:styleId="BalloonText">
    <w:name w:val="Balloon Text"/>
    <w:basedOn w:val="Normal"/>
    <w:link w:val="BalloonTextChar"/>
    <w:rsid w:val="0005634F"/>
    <w:rPr>
      <w:rFonts w:ascii="Tahoma" w:hAnsi="Tahoma"/>
      <w:sz w:val="16"/>
      <w:szCs w:val="16"/>
      <w:lang w:val="x-none" w:eastAsia="x-none"/>
    </w:rPr>
  </w:style>
  <w:style w:type="character" w:customStyle="1" w:styleId="BalloonTextChar">
    <w:name w:val="Balloon Text Char"/>
    <w:basedOn w:val="DefaultParagraphFont"/>
    <w:link w:val="BalloonText"/>
    <w:rsid w:val="0005634F"/>
    <w:rPr>
      <w:rFonts w:ascii="Tahoma" w:eastAsia="Calibri" w:hAnsi="Tahoma" w:cs="Times New Roman"/>
      <w:sz w:val="16"/>
      <w:szCs w:val="16"/>
      <w:lang w:val="x-none" w:eastAsia="x-none"/>
    </w:rPr>
  </w:style>
  <w:style w:type="paragraph" w:styleId="NormalWeb">
    <w:name w:val="Normal (Web)"/>
    <w:basedOn w:val="Normal"/>
    <w:uiPriority w:val="99"/>
    <w:unhideWhenUsed/>
    <w:rsid w:val="0005634F"/>
    <w:pPr>
      <w:spacing w:before="100" w:beforeAutospacing="1" w:after="100" w:afterAutospacing="1"/>
      <w:jc w:val="left"/>
    </w:pPr>
    <w:rPr>
      <w:rFonts w:eastAsia="Times New Roman"/>
      <w:sz w:val="24"/>
      <w:szCs w:val="24"/>
    </w:rPr>
  </w:style>
  <w:style w:type="character" w:customStyle="1" w:styleId="BodyTextChar1">
    <w:name w:val="Body Text Char1"/>
    <w:link w:val="BodyText"/>
    <w:uiPriority w:val="99"/>
    <w:rsid w:val="0005634F"/>
    <w:rPr>
      <w:sz w:val="26"/>
      <w:szCs w:val="26"/>
      <w:shd w:val="clear" w:color="auto" w:fill="FFFFFF"/>
    </w:rPr>
  </w:style>
  <w:style w:type="paragraph" w:styleId="BodyText">
    <w:name w:val="Body Text"/>
    <w:basedOn w:val="Normal"/>
    <w:link w:val="BodyTextChar1"/>
    <w:uiPriority w:val="99"/>
    <w:qFormat/>
    <w:rsid w:val="0005634F"/>
    <w:pPr>
      <w:widowControl w:val="0"/>
      <w:shd w:val="clear" w:color="auto" w:fill="FFFFFF"/>
      <w:spacing w:after="100" w:line="276" w:lineRule="auto"/>
      <w:ind w:firstLine="400"/>
      <w:jc w:val="left"/>
    </w:pPr>
    <w:rPr>
      <w:rFonts w:asciiTheme="minorHAnsi" w:eastAsiaTheme="minorHAnsi" w:hAnsiTheme="minorHAnsi" w:cstheme="minorBidi"/>
      <w:sz w:val="26"/>
      <w:szCs w:val="26"/>
    </w:rPr>
  </w:style>
  <w:style w:type="character" w:customStyle="1" w:styleId="BodyTextChar">
    <w:name w:val="Body Text Char"/>
    <w:basedOn w:val="DefaultParagraphFont"/>
    <w:rsid w:val="0005634F"/>
    <w:rPr>
      <w:rFonts w:ascii="Times New Roman" w:eastAsia="Calibri" w:hAnsi="Times New Roman" w:cs="Times New Roman"/>
      <w:sz w:val="28"/>
    </w:rPr>
  </w:style>
  <w:style w:type="character" w:styleId="UnresolvedMention">
    <w:name w:val="Unresolved Mention"/>
    <w:uiPriority w:val="99"/>
    <w:semiHidden/>
    <w:unhideWhenUsed/>
    <w:rsid w:val="0005634F"/>
    <w:rPr>
      <w:color w:val="605E5C"/>
      <w:shd w:val="clear" w:color="auto" w:fill="E1DFDD"/>
    </w:rPr>
  </w:style>
  <w:style w:type="character" w:customStyle="1" w:styleId="OnceABox">
    <w:name w:val="OnceABox"/>
    <w:rsid w:val="0005634F"/>
    <w:rPr>
      <w:b/>
      <w:bCs/>
      <w:color w:val="FF0000"/>
      <w:spacing w:val="-1"/>
      <w:sz w:val="28"/>
      <w:szCs w:val="28"/>
    </w:rPr>
  </w:style>
  <w:style w:type="paragraph" w:customStyle="1" w:styleId="DefaultParagraphFontParaCharCharCharCharChar">
    <w:name w:val="Default Paragraph Font Para Char Char Char Char Char"/>
    <w:autoRedefine/>
    <w:rsid w:val="0005634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3600</Words>
  <Characters>20526</Characters>
  <Application>Microsoft Office Word</Application>
  <DocSecurity>0</DocSecurity>
  <Lines>171</Lines>
  <Paragraphs>48</Paragraphs>
  <ScaleCrop>false</ScaleCrop>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2022-07-01T00:55:00Z</dcterms:created>
  <dcterms:modified xsi:type="dcterms:W3CDTF">2022-07-01T01:04:00Z</dcterms:modified>
</cp:coreProperties>
</file>